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AE3987" w14:textId="4F3E826A" w:rsidR="00F60F9F" w:rsidRPr="00382351" w:rsidRDefault="00F60F9F" w:rsidP="00D05DF2">
      <w:pPr>
        <w:spacing w:line="380" w:lineRule="exact"/>
        <w:jc w:val="thaiDistribute"/>
        <w:rPr>
          <w:rFonts w:ascii="TH SarabunPSK" w:hAnsi="TH SarabunPSK" w:cs="TH SarabunPSK"/>
          <w:sz w:val="28"/>
          <w:szCs w:val="28"/>
        </w:rPr>
      </w:pPr>
      <w:r w:rsidRPr="00382351">
        <w:rPr>
          <w:rFonts w:ascii="TH SarabunPSK" w:hAnsi="TH SarabunPSK" w:cs="TH SarabunPSK" w:hint="cs"/>
          <w:sz w:val="28"/>
          <w:szCs w:val="28"/>
          <w:cs/>
        </w:rPr>
        <w:t>ข่าวประชาสัมพันธ์</w:t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2A2E40" w:rsidRPr="00382351">
        <w:rPr>
          <w:rFonts w:ascii="TH SarabunPSK" w:hAnsi="TH SarabunPSK" w:cs="TH SarabunPSK" w:hint="cs"/>
          <w:sz w:val="28"/>
          <w:szCs w:val="28"/>
        </w:rPr>
        <w:tab/>
      </w:r>
      <w:r w:rsidR="00A44C87">
        <w:rPr>
          <w:rFonts w:ascii="TH SarabunPSK" w:hAnsi="TH SarabunPSK" w:cs="TH SarabunPSK"/>
          <w:sz w:val="28"/>
          <w:szCs w:val="28"/>
        </w:rPr>
        <w:t xml:space="preserve">  </w:t>
      </w:r>
      <w:r w:rsidR="00382351">
        <w:rPr>
          <w:rFonts w:ascii="TH SarabunPSK" w:hAnsi="TH SarabunPSK" w:cs="TH SarabunPSK"/>
          <w:sz w:val="28"/>
          <w:szCs w:val="28"/>
        </w:rPr>
        <w:tab/>
      </w:r>
      <w:r w:rsidR="00A44C87">
        <w:rPr>
          <w:rFonts w:ascii="TH SarabunPSK" w:hAnsi="TH SarabunPSK" w:cs="TH SarabunPSK"/>
          <w:sz w:val="28"/>
          <w:szCs w:val="28"/>
        </w:rPr>
        <w:t xml:space="preserve">      </w:t>
      </w:r>
      <w:r w:rsidR="00852C79">
        <w:rPr>
          <w:rFonts w:ascii="TH SarabunPSK" w:hAnsi="TH SarabunPSK" w:cs="TH SarabunPSK"/>
          <w:sz w:val="28"/>
          <w:szCs w:val="28"/>
        </w:rPr>
        <w:t>26</w:t>
      </w:r>
      <w:r w:rsidR="002A2E40" w:rsidRPr="00382351">
        <w:rPr>
          <w:rFonts w:ascii="TH SarabunPSK" w:hAnsi="TH SarabunPSK" w:cs="TH SarabunPSK" w:hint="cs"/>
          <w:sz w:val="28"/>
          <w:szCs w:val="28"/>
        </w:rPr>
        <w:t xml:space="preserve"> </w:t>
      </w:r>
      <w:r w:rsidR="0094732E">
        <w:rPr>
          <w:rFonts w:ascii="TH SarabunPSK" w:hAnsi="TH SarabunPSK" w:cs="TH SarabunPSK" w:hint="cs"/>
          <w:sz w:val="28"/>
          <w:szCs w:val="28"/>
          <w:cs/>
        </w:rPr>
        <w:t>มกรา</w:t>
      </w:r>
      <w:r w:rsidR="008A18B4">
        <w:rPr>
          <w:rFonts w:ascii="TH SarabunPSK" w:hAnsi="TH SarabunPSK" w:cs="TH SarabunPSK" w:hint="cs"/>
          <w:sz w:val="28"/>
          <w:szCs w:val="28"/>
          <w:cs/>
        </w:rPr>
        <w:t>คม</w:t>
      </w:r>
      <w:r w:rsidR="002A2E40" w:rsidRPr="0038235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2A2E40" w:rsidRPr="00382351">
        <w:rPr>
          <w:rFonts w:ascii="TH SarabunPSK" w:hAnsi="TH SarabunPSK" w:cs="TH SarabunPSK" w:hint="cs"/>
          <w:sz w:val="28"/>
          <w:szCs w:val="28"/>
        </w:rPr>
        <w:t>256</w:t>
      </w:r>
      <w:r w:rsidR="00382351">
        <w:rPr>
          <w:rFonts w:ascii="TH SarabunPSK" w:hAnsi="TH SarabunPSK" w:cs="TH SarabunPSK"/>
          <w:sz w:val="28"/>
          <w:szCs w:val="28"/>
        </w:rPr>
        <w:t>7</w:t>
      </w:r>
    </w:p>
    <w:p w14:paraId="2FC3B989" w14:textId="68EDD1FA" w:rsidR="00F60F9F" w:rsidRPr="00964BB5" w:rsidRDefault="00F60F9F" w:rsidP="00D05DF2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67A0B797" w14:textId="32E6DAF2" w:rsidR="00E42212" w:rsidRPr="00DB1613" w:rsidRDefault="00A231FA" w:rsidP="00750BFA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 w:rsidRPr="00DB1613">
        <w:rPr>
          <w:rFonts w:ascii="TH SarabunPSK" w:hAnsi="TH SarabunPSK" w:cs="TH SarabunPSK" w:hint="cs"/>
          <w:b/>
          <w:bCs/>
          <w:color w:val="C00000"/>
          <w:sz w:val="32"/>
          <w:szCs w:val="32"/>
        </w:rPr>
        <w:t>SCG HOME Experience</w:t>
      </w:r>
      <w:r w:rsidR="0086035C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</w:t>
      </w:r>
      <w:r w:rsidR="0086035C" w:rsidRPr="002C0A50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ประสบความสำเร็จ</w:t>
      </w:r>
      <w:r w:rsidR="000F389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เฟ้นหา</w:t>
      </w:r>
      <w:r w:rsidR="0086035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แบบบ้าน</w:t>
      </w:r>
      <w:r w:rsidR="000F389D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วัยเก๋าที่</w:t>
      </w:r>
      <w:r w:rsidR="0086035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ยั่งยืน</w:t>
      </w:r>
      <w:r w:rsidR="0086035C">
        <w:rPr>
          <w:rFonts w:ascii="TH SarabunPSK" w:hAnsi="TH SarabunPSK" w:cs="TH SarabunPSK"/>
          <w:b/>
          <w:bCs/>
          <w:color w:val="C00000"/>
          <w:sz w:val="32"/>
          <w:szCs w:val="32"/>
        </w:rPr>
        <w:t>-</w:t>
      </w:r>
      <w:r w:rsidR="0086035C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อยู่อาศัยได้จริง</w:t>
      </w:r>
    </w:p>
    <w:p w14:paraId="1BE34991" w14:textId="129556F0" w:rsidR="00E42212" w:rsidRPr="00DB1613" w:rsidRDefault="0086035C" w:rsidP="00750BFA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สานต่อผ่านโครงการ </w:t>
      </w:r>
      <w:r>
        <w:rPr>
          <w:rFonts w:ascii="TH SarabunPSK" w:hAnsi="TH SarabunPSK" w:cs="TH SarabunPSK"/>
          <w:b/>
          <w:bCs/>
          <w:color w:val="C00000"/>
          <w:sz w:val="32"/>
          <w:szCs w:val="32"/>
        </w:rPr>
        <w:t>‘</w:t>
      </w:r>
      <w:r w:rsidR="000D2DD0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SCG HOME Experience </w:t>
      </w:r>
      <w:r>
        <w:rPr>
          <w:rFonts w:ascii="TH SarabunPSK" w:hAnsi="TH SarabunPSK" w:cs="TH SarabunPSK"/>
          <w:b/>
          <w:bCs/>
          <w:color w:val="C00000"/>
          <w:sz w:val="32"/>
          <w:szCs w:val="32"/>
        </w:rPr>
        <w:t>Design Contest</w:t>
      </w:r>
      <w:r w:rsidR="000F389D"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2024’</w:t>
      </w:r>
      <w:r>
        <w:rPr>
          <w:rFonts w:ascii="TH SarabunPSK" w:hAnsi="TH SarabunPSK" w:cs="TH SarabunPSK"/>
          <w:b/>
          <w:bCs/>
          <w:color w:val="C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หนุนนักออกแบบไทยสู่มืออาชีพ</w:t>
      </w:r>
    </w:p>
    <w:p w14:paraId="669B0E80" w14:textId="6E040AB3" w:rsidR="00CA3EB3" w:rsidRPr="00BD66C0" w:rsidRDefault="00CA3EB3" w:rsidP="00BD66C0">
      <w:pPr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</w:p>
    <w:p w14:paraId="098CB02B" w14:textId="77777777" w:rsidR="00B44742" w:rsidRDefault="00B44742" w:rsidP="00D05DF2">
      <w:pPr>
        <w:spacing w:line="380" w:lineRule="exact"/>
        <w:jc w:val="thaiDistribute"/>
        <w:rPr>
          <w:rFonts w:ascii="TH SarabunPSK" w:hAnsi="TH SarabunPSK" w:cs="TH SarabunPSK"/>
          <w:b/>
          <w:bCs/>
          <w:sz w:val="30"/>
        </w:rPr>
      </w:pPr>
    </w:p>
    <w:p w14:paraId="4A24709B" w14:textId="50E3E7AD" w:rsidR="001B26BD" w:rsidRPr="00C3489E" w:rsidRDefault="00A231FA" w:rsidP="00D05DF2">
      <w:pPr>
        <w:spacing w:line="380" w:lineRule="exact"/>
        <w:jc w:val="thaiDistribute"/>
        <w:rPr>
          <w:rFonts w:ascii="TH SarabunPSK" w:hAnsi="TH SarabunPSK" w:cs="TH SarabunPSK"/>
          <w:b/>
          <w:bCs/>
          <w:sz w:val="30"/>
          <w:cs/>
        </w:rPr>
      </w:pPr>
      <w:r w:rsidRPr="00EA4F1A">
        <w:rPr>
          <w:rFonts w:ascii="TH SarabunPSK" w:hAnsi="TH SarabunPSK" w:cs="TH SarabunPSK" w:hint="cs"/>
          <w:b/>
          <w:bCs/>
          <w:sz w:val="30"/>
          <w:cs/>
        </w:rPr>
        <w:t>เอสซีจี โฮม เอ็กซพีเรียน</w:t>
      </w:r>
      <w:r w:rsidR="00261F55" w:rsidRPr="00EA4F1A">
        <w:rPr>
          <w:rFonts w:ascii="TH SarabunPSK" w:hAnsi="TH SarabunPSK" w:cs="TH SarabunPSK" w:hint="cs"/>
          <w:b/>
          <w:bCs/>
          <w:sz w:val="30"/>
          <w:cs/>
        </w:rPr>
        <w:t>ซ์</w:t>
      </w:r>
      <w:r w:rsidR="003357A0" w:rsidRPr="00EA4F1A">
        <w:rPr>
          <w:rFonts w:ascii="TH SarabunPSK" w:hAnsi="TH SarabunPSK" w:cs="TH SarabunPSK" w:hint="cs"/>
          <w:b/>
          <w:bCs/>
          <w:sz w:val="30"/>
        </w:rPr>
        <w:t xml:space="preserve"> </w:t>
      </w:r>
      <w:r w:rsidR="00AA51F6">
        <w:rPr>
          <w:rFonts w:ascii="TH SarabunPSK" w:hAnsi="TH SarabunPSK" w:cs="TH SarabunPSK" w:hint="cs"/>
          <w:b/>
          <w:bCs/>
          <w:sz w:val="30"/>
          <w:cs/>
        </w:rPr>
        <w:t xml:space="preserve">ผนึก สสส. และ </w:t>
      </w:r>
      <w:r w:rsidR="00AA51F6">
        <w:rPr>
          <w:rFonts w:ascii="TH SarabunPSK" w:hAnsi="TH SarabunPSK" w:cs="TH SarabunPSK"/>
          <w:b/>
          <w:bCs/>
          <w:sz w:val="30"/>
        </w:rPr>
        <w:t xml:space="preserve">CDC </w:t>
      </w:r>
      <w:r w:rsidR="00917FBA">
        <w:rPr>
          <w:rFonts w:ascii="TH SarabunPSK" w:hAnsi="TH SarabunPSK" w:cs="TH SarabunPSK" w:hint="cs"/>
          <w:b/>
          <w:bCs/>
          <w:sz w:val="30"/>
          <w:cs/>
        </w:rPr>
        <w:t xml:space="preserve">ดึง </w:t>
      </w:r>
      <w:r w:rsidR="00917FBA">
        <w:rPr>
          <w:rFonts w:ascii="TH SarabunPSK" w:hAnsi="TH SarabunPSK" w:cs="TH SarabunPSK"/>
          <w:b/>
          <w:bCs/>
          <w:sz w:val="30"/>
        </w:rPr>
        <w:t xml:space="preserve">12 </w:t>
      </w:r>
      <w:r w:rsidR="00917FBA">
        <w:rPr>
          <w:rFonts w:ascii="TH SarabunPSK" w:hAnsi="TH SarabunPSK" w:cs="TH SarabunPSK" w:hint="cs"/>
          <w:b/>
          <w:bCs/>
          <w:sz w:val="30"/>
          <w:cs/>
        </w:rPr>
        <w:t xml:space="preserve">ผลงานชิงชัยรอบตัดสินในโครงการ </w:t>
      </w:r>
      <w:r w:rsidR="00917FBA">
        <w:rPr>
          <w:rFonts w:ascii="TH SarabunPSK" w:hAnsi="TH SarabunPSK" w:cs="TH SarabunPSK"/>
          <w:b/>
          <w:bCs/>
          <w:sz w:val="30"/>
        </w:rPr>
        <w:t>‘</w:t>
      </w:r>
      <w:r w:rsidR="000D2DD0">
        <w:rPr>
          <w:rFonts w:ascii="TH SarabunPSK" w:hAnsi="TH SarabunPSK" w:cs="TH SarabunPSK"/>
          <w:b/>
          <w:bCs/>
          <w:sz w:val="30"/>
        </w:rPr>
        <w:t xml:space="preserve">SCG HOME Experience </w:t>
      </w:r>
      <w:r w:rsidR="00917FBA">
        <w:rPr>
          <w:rFonts w:ascii="TH SarabunPSK" w:hAnsi="TH SarabunPSK" w:cs="TH SarabunPSK"/>
          <w:b/>
          <w:bCs/>
          <w:sz w:val="30"/>
        </w:rPr>
        <w:t xml:space="preserve">Design Contest 2024’ </w:t>
      </w:r>
      <w:r w:rsidR="00917FBA">
        <w:rPr>
          <w:rFonts w:ascii="TH SarabunPSK" w:hAnsi="TH SarabunPSK" w:cs="TH SarabunPSK" w:hint="cs"/>
          <w:b/>
          <w:bCs/>
          <w:sz w:val="30"/>
          <w:cs/>
        </w:rPr>
        <w:t>เฟ้นหาแบบบ้านที่ดีที่สุดตอบโจทย์การอยู่อาศัยของวัยเก๋าอย่างยั่งยืน สู่การอยู่อาศัยที่ถูกสุขภาวะของทุกวัยใน</w:t>
      </w:r>
      <w:r w:rsidR="00D14D1B">
        <w:rPr>
          <w:rFonts w:ascii="TH SarabunPSK" w:hAnsi="TH SarabunPSK" w:cs="TH SarabunPSK" w:hint="cs"/>
          <w:b/>
          <w:bCs/>
          <w:sz w:val="30"/>
          <w:cs/>
        </w:rPr>
        <w:t>บ้านเดียวกัน โดย</w:t>
      </w:r>
      <w:r w:rsidR="001B7878" w:rsidRPr="001B7878">
        <w:rPr>
          <w:rFonts w:ascii="TH SarabunPSK" w:hAnsi="TH SarabunPSK" w:cs="TH SarabunPSK"/>
          <w:b/>
          <w:bCs/>
          <w:sz w:val="30"/>
          <w:cs/>
        </w:rPr>
        <w:t xml:space="preserve">ประเภทนิสิต </w:t>
      </w:r>
      <w:r w:rsidR="001B7878" w:rsidRPr="002C0A50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นักศึกษา</w:t>
      </w:r>
      <w:r w:rsidR="001B7878" w:rsidRPr="002C0A50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</w:t>
      </w:r>
      <w:r w:rsidR="000374F7" w:rsidRPr="002C0A50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นายอัสชิ เทศกร</w:t>
      </w:r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 xml:space="preserve"> </w:t>
      </w:r>
      <w:r w:rsidR="000374F7" w:rsidRPr="002C0A50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นายพลอธิป ทองพฤกษาลัย</w:t>
      </w:r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 xml:space="preserve"> </w:t>
      </w:r>
      <w:r w:rsidR="00D14D1B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>ทีม</w:t>
      </w:r>
      <w:r w:rsidR="001A54EE" w:rsidRPr="002C0A50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 Billy and To</w:t>
      </w:r>
      <w:r w:rsidR="00FD6BD4" w:rsidRPr="002C0A50">
        <w:rPr>
          <w:rFonts w:ascii="TH SarabunPSK" w:hAnsi="TH SarabunPSK" w:cs="TH SarabunPSK"/>
          <w:b/>
          <w:bCs/>
          <w:color w:val="000000" w:themeColor="text1"/>
          <w:sz w:val="30"/>
        </w:rPr>
        <w:t>m</w:t>
      </w:r>
      <w:r w:rsidR="001A54EE" w:rsidRPr="002C0A50">
        <w:rPr>
          <w:rFonts w:ascii="TH SarabunPSK" w:hAnsi="TH SarabunPSK" w:cs="TH SarabunPSK"/>
          <w:b/>
          <w:bCs/>
          <w:color w:val="000000" w:themeColor="text1"/>
          <w:sz w:val="30"/>
        </w:rPr>
        <w:t xml:space="preserve">my </w:t>
      </w:r>
      <w:r w:rsidR="001A54EE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>จากมหาวิทยาลั</w:t>
      </w:r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>ยเทคโนโลยีพระจอมเกล้าพระนค</w:t>
      </w:r>
      <w:bookmarkStart w:id="0" w:name="_GoBack"/>
      <w:bookmarkEnd w:id="0"/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>รเหนือ</w:t>
      </w:r>
      <w:r w:rsidR="001A54EE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 xml:space="preserve"> คว้ารางวัล</w:t>
      </w:r>
      <w:r w:rsidR="001A54EE">
        <w:rPr>
          <w:rFonts w:ascii="TH SarabunPSK" w:hAnsi="TH SarabunPSK" w:cs="TH SarabunPSK" w:hint="cs"/>
          <w:b/>
          <w:bCs/>
          <w:sz w:val="30"/>
          <w:cs/>
        </w:rPr>
        <w:t>ชนะเลิศ</w:t>
      </w:r>
      <w:r w:rsidR="001A54EE" w:rsidRPr="001A54EE">
        <w:rPr>
          <w:rFonts w:ascii="TH SarabunPSK" w:hAnsi="TH SarabunPSK" w:cs="TH SarabunPSK"/>
          <w:b/>
          <w:bCs/>
          <w:color w:val="FF0000"/>
          <w:sz w:val="30"/>
        </w:rPr>
        <w:t xml:space="preserve"> </w:t>
      </w:r>
      <w:r w:rsidR="00D14D1B">
        <w:rPr>
          <w:rFonts w:ascii="TH SarabunPSK" w:hAnsi="TH SarabunPSK" w:cs="TH SarabunPSK" w:hint="cs"/>
          <w:b/>
          <w:bCs/>
          <w:sz w:val="30"/>
          <w:cs/>
        </w:rPr>
        <w:t>และ</w:t>
      </w:r>
      <w:r w:rsidR="001B7878" w:rsidRPr="001B7878">
        <w:rPr>
          <w:rFonts w:ascii="TH SarabunPSK" w:hAnsi="TH SarabunPSK" w:cs="TH SarabunPSK"/>
          <w:b/>
          <w:bCs/>
          <w:sz w:val="30"/>
          <w:cs/>
        </w:rPr>
        <w:t>ประเภทวิชาชีพสถาปนิก – ฟรีแลนซ์</w:t>
      </w:r>
      <w:r w:rsidR="001B7878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6616AC">
        <w:rPr>
          <w:rFonts w:ascii="TH SarabunPSK" w:hAnsi="TH SarabunPSK" w:cs="TH SarabunPSK" w:hint="cs"/>
          <w:b/>
          <w:bCs/>
          <w:sz w:val="30"/>
          <w:cs/>
        </w:rPr>
        <w:t>มี</w:t>
      </w:r>
      <w:r w:rsidR="001A54EE">
        <w:rPr>
          <w:rFonts w:ascii="TH SarabunPSK" w:hAnsi="TH SarabunPSK" w:cs="TH SarabunPSK" w:hint="cs"/>
          <w:b/>
          <w:bCs/>
          <w:sz w:val="30"/>
          <w:cs/>
        </w:rPr>
        <w:t>เพียงร</w:t>
      </w:r>
      <w:r w:rsidR="001E4007">
        <w:rPr>
          <w:rFonts w:ascii="TH SarabunPSK" w:hAnsi="TH SarabunPSK" w:cs="TH SarabunPSK" w:hint="cs"/>
          <w:b/>
          <w:bCs/>
          <w:sz w:val="30"/>
          <w:cs/>
        </w:rPr>
        <w:t>าง</w:t>
      </w:r>
      <w:r w:rsidR="001A54EE">
        <w:rPr>
          <w:rFonts w:ascii="TH SarabunPSK" w:hAnsi="TH SarabunPSK" w:cs="TH SarabunPSK" w:hint="cs"/>
          <w:b/>
          <w:bCs/>
          <w:sz w:val="30"/>
          <w:cs/>
        </w:rPr>
        <w:t>วัล</w:t>
      </w:r>
      <w:r w:rsidR="001E4007">
        <w:rPr>
          <w:rFonts w:ascii="TH SarabunPSK" w:hAnsi="TH SarabunPSK" w:cs="TH SarabunPSK" w:hint="cs"/>
          <w:b/>
          <w:bCs/>
          <w:sz w:val="30"/>
          <w:cs/>
        </w:rPr>
        <w:t>รองชนะเล</w:t>
      </w:r>
      <w:r w:rsidR="00852C79">
        <w:rPr>
          <w:rFonts w:ascii="TH SarabunPSK" w:hAnsi="TH SarabunPSK" w:cs="TH SarabunPSK" w:hint="cs"/>
          <w:b/>
          <w:bCs/>
          <w:sz w:val="30"/>
          <w:cs/>
        </w:rPr>
        <w:t>ิศ</w:t>
      </w:r>
      <w:r w:rsidR="001E4007">
        <w:rPr>
          <w:rFonts w:ascii="TH SarabunPSK" w:hAnsi="TH SarabunPSK" w:cs="TH SarabunPSK" w:hint="cs"/>
          <w:b/>
          <w:bCs/>
          <w:sz w:val="30"/>
          <w:cs/>
        </w:rPr>
        <w:t xml:space="preserve">อันดับ </w:t>
      </w:r>
      <w:r w:rsidR="001E4007">
        <w:rPr>
          <w:rFonts w:ascii="TH SarabunPSK" w:hAnsi="TH SarabunPSK" w:cs="TH SarabunPSK"/>
          <w:b/>
          <w:bCs/>
          <w:sz w:val="30"/>
        </w:rPr>
        <w:t xml:space="preserve">1 </w:t>
      </w:r>
      <w:r w:rsidR="001E4007">
        <w:rPr>
          <w:rFonts w:ascii="TH SarabunPSK" w:hAnsi="TH SarabunPSK" w:cs="TH SarabunPSK" w:hint="cs"/>
          <w:b/>
          <w:bCs/>
          <w:sz w:val="30"/>
          <w:cs/>
        </w:rPr>
        <w:t>ได้แก่นาย</w:t>
      </w:r>
      <w:r w:rsidR="001E4007" w:rsidRPr="001E4007">
        <w:rPr>
          <w:rFonts w:ascii="TH SarabunPSK" w:hAnsi="TH SarabunPSK" w:cs="TH SarabunPSK"/>
          <w:b/>
          <w:bCs/>
          <w:sz w:val="30"/>
          <w:cs/>
        </w:rPr>
        <w:t>อานันท์ หลวงพล</w:t>
      </w:r>
      <w:r w:rsidR="001E4007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D14D1B">
        <w:rPr>
          <w:rFonts w:ascii="TH SarabunPSK" w:hAnsi="TH SarabunPSK" w:cs="TH SarabunPSK" w:hint="cs"/>
          <w:b/>
          <w:bCs/>
          <w:sz w:val="30"/>
          <w:cs/>
        </w:rPr>
        <w:t xml:space="preserve">เพื่อต่อยอดแบบบ้านสู่การอยู่อาศัยจริง สนับสนุนงานออกแบบบ้านของไทยสู่ความยั่งยืนด้วยความเป็นมืออาชีพ </w:t>
      </w:r>
      <w:r w:rsidR="00964BB5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</w:p>
    <w:p w14:paraId="781BEF06" w14:textId="77777777" w:rsidR="00E24DA1" w:rsidRPr="00DC78E3" w:rsidRDefault="00E24DA1" w:rsidP="00D05DF2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2C81FE8" w14:textId="40CD00DA" w:rsidR="00DA0E0A" w:rsidRDefault="00750BFA" w:rsidP="00DA0E0A">
      <w:pPr>
        <w:spacing w:after="240"/>
        <w:ind w:firstLine="720"/>
        <w:jc w:val="thaiDistribute"/>
        <w:rPr>
          <w:rFonts w:ascii="TH SarabunPSK" w:hAnsi="TH SarabunPSK" w:cs="TH SarabunPSK"/>
          <w:sz w:val="30"/>
        </w:rPr>
      </w:pPr>
      <w:r w:rsidRPr="00DA0E0A">
        <w:rPr>
          <w:rFonts w:ascii="TH SarabunPSK" w:hAnsi="TH SarabunPSK" w:cs="TH SarabunPSK" w:hint="cs"/>
          <w:b/>
          <w:bCs/>
          <w:sz w:val="30"/>
          <w:cs/>
        </w:rPr>
        <w:t xml:space="preserve">ธัญญ์กวิน บุดดีมี กรรมการผู้จัดการ บริษัท เอสซีจี เอ็กซพีเรียนซ์ จำกัด </w:t>
      </w:r>
      <w:r w:rsidR="000E3E22" w:rsidRPr="00DA0E0A">
        <w:rPr>
          <w:rFonts w:ascii="TH SarabunPSK" w:hAnsi="TH SarabunPSK" w:cs="TH SarabunPSK" w:hint="cs"/>
          <w:sz w:val="30"/>
          <w:cs/>
        </w:rPr>
        <w:t>เปิดเผยว่า</w:t>
      </w:r>
      <w:r w:rsidR="00030D7D" w:rsidRPr="00DA0E0A">
        <w:rPr>
          <w:rFonts w:ascii="TH SarabunPSK" w:hAnsi="TH SarabunPSK" w:cs="TH SarabunPSK"/>
          <w:sz w:val="30"/>
        </w:rPr>
        <w:t xml:space="preserve"> </w:t>
      </w:r>
      <w:r w:rsidR="00373DA8" w:rsidRPr="00DA0E0A">
        <w:rPr>
          <w:rFonts w:ascii="TH SarabunPSK" w:hAnsi="TH SarabunPSK" w:cs="TH SarabunPSK" w:hint="cs"/>
          <w:sz w:val="30"/>
          <w:cs/>
        </w:rPr>
        <w:t xml:space="preserve">โครงการ </w:t>
      </w:r>
      <w:r w:rsidR="00373DA8" w:rsidRPr="00DA0E0A">
        <w:rPr>
          <w:rFonts w:ascii="TH SarabunPSK" w:hAnsi="TH SarabunPSK" w:cs="TH SarabunPSK"/>
          <w:sz w:val="30"/>
        </w:rPr>
        <w:t xml:space="preserve">‘SCG HOME Experience Design Contest 2024’ </w:t>
      </w:r>
      <w:r w:rsidR="00373DA8" w:rsidRPr="00DA0E0A">
        <w:rPr>
          <w:rFonts w:ascii="TH SarabunPSK" w:hAnsi="TH SarabunPSK" w:cs="TH SarabunPSK" w:hint="cs"/>
          <w:sz w:val="30"/>
          <w:cs/>
        </w:rPr>
        <w:t>ได้เปิดรับสมัครนักออกแบบหน้าใหม่ในกลุ่มนิสิต นักศึกษาและกลุ่มวิชาชีพสถาปนิก</w:t>
      </w:r>
      <w:r w:rsidR="00AC0D58" w:rsidRPr="00DA0E0A">
        <w:rPr>
          <w:rFonts w:ascii="TH SarabunPSK" w:hAnsi="TH SarabunPSK" w:cs="TH SarabunPSK" w:hint="cs"/>
          <w:sz w:val="30"/>
          <w:cs/>
        </w:rPr>
        <w:t xml:space="preserve"> ประเภทเดี่ยวและกลุ่ม โดยได้รับความสนใจจากผู้สมัครที่ส่งผลงานเข้าร่วมประกวดเป็นจำนวนมาก ซึ่งผลงาน</w:t>
      </w:r>
      <w:r w:rsidR="00DA0E0A" w:rsidRPr="00DA0E0A">
        <w:rPr>
          <w:rFonts w:ascii="TH SarabunPSK" w:hAnsi="TH SarabunPSK" w:cs="TH SarabunPSK" w:hint="cs"/>
          <w:sz w:val="30"/>
          <w:cs/>
        </w:rPr>
        <w:t>แบบบ้าน</w:t>
      </w:r>
      <w:r w:rsidR="00AC0D58" w:rsidRPr="00DA0E0A">
        <w:rPr>
          <w:rFonts w:ascii="TH SarabunPSK" w:hAnsi="TH SarabunPSK" w:cs="TH SarabunPSK" w:hint="cs"/>
          <w:sz w:val="30"/>
          <w:cs/>
        </w:rPr>
        <w:t>ทั้งหมด</w:t>
      </w:r>
      <w:r w:rsidR="00DA0E0A" w:rsidRPr="00DA0E0A">
        <w:rPr>
          <w:rFonts w:ascii="TH SarabunPSK" w:hAnsi="TH SarabunPSK" w:cs="TH SarabunPSK" w:hint="cs"/>
          <w:sz w:val="30"/>
          <w:cs/>
        </w:rPr>
        <w:t xml:space="preserve">นำเสนอภายใต้แนวคิด </w:t>
      </w:r>
      <w:r w:rsidR="00DA0E0A" w:rsidRPr="00DA0E0A">
        <w:rPr>
          <w:rFonts w:ascii="TH SarabunPSK" w:hAnsi="TH SarabunPSK" w:cs="TH SarabunPSK" w:hint="cs"/>
          <w:sz w:val="30"/>
          <w:shd w:val="clear" w:color="auto" w:fill="FFFFFF"/>
          <w:cs/>
        </w:rPr>
        <w:t xml:space="preserve">การออกแบบที่อยู่สำหรับกลุ่มผู้สูงอายุแบบยั่งยืน หรือ </w:t>
      </w:r>
      <w:r w:rsidR="00DA0E0A" w:rsidRPr="00DA0E0A">
        <w:rPr>
          <w:rFonts w:ascii="TH SarabunPSK" w:hAnsi="TH SarabunPSK" w:cs="TH SarabunPSK"/>
          <w:sz w:val="30"/>
          <w:shd w:val="clear" w:color="auto" w:fill="FFFFFF"/>
        </w:rPr>
        <w:t xml:space="preserve">Sustainable Living </w:t>
      </w:r>
      <w:r w:rsidR="00DA0E0A" w:rsidRPr="00DA0E0A">
        <w:rPr>
          <w:rFonts w:ascii="TH SarabunPSK" w:hAnsi="TH SarabunPSK" w:cs="TH SarabunPSK" w:hint="cs"/>
          <w:sz w:val="30"/>
          <w:shd w:val="clear" w:color="auto" w:fill="FFFFFF"/>
          <w:cs/>
        </w:rPr>
        <w:t xml:space="preserve">ภายใต้การออกแบบ </w:t>
      </w:r>
      <w:r w:rsidR="00DA0E0A" w:rsidRPr="00DA0E0A">
        <w:rPr>
          <w:rFonts w:ascii="TH SarabunPSK" w:hAnsi="TH SarabunPSK" w:cs="TH SarabunPSK"/>
          <w:sz w:val="30"/>
          <w:shd w:val="clear" w:color="auto" w:fill="FFFFFF"/>
        </w:rPr>
        <w:t xml:space="preserve">Care Design </w:t>
      </w:r>
      <w:r w:rsidR="00DA0E0A" w:rsidRPr="00DA0E0A">
        <w:rPr>
          <w:rFonts w:ascii="TH SarabunPSK" w:hAnsi="TH SarabunPSK" w:cs="TH SarabunPSK" w:hint="cs"/>
          <w:sz w:val="30"/>
          <w:shd w:val="clear" w:color="auto" w:fill="FFFFFF"/>
          <w:cs/>
        </w:rPr>
        <w:t>เพื่อให้รู้หลักการออกแบบและกลุ่มวัสดุที่เหมาะสมสำหรับที่</w:t>
      </w:r>
      <w:r w:rsidR="00DA0E0A" w:rsidRPr="00DA0E0A">
        <w:rPr>
          <w:rFonts w:ascii="TH SarabunPSK" w:hAnsi="TH SarabunPSK" w:cs="TH SarabunPSK" w:hint="cs"/>
          <w:sz w:val="30"/>
          <w:cs/>
        </w:rPr>
        <w:t xml:space="preserve">ผู้สูงอายุ </w:t>
      </w:r>
      <w:r w:rsidR="00514682">
        <w:rPr>
          <w:rFonts w:ascii="TH SarabunPSK" w:hAnsi="TH SarabunPSK" w:cs="TH SarabunPSK" w:hint="cs"/>
          <w:sz w:val="30"/>
          <w:cs/>
        </w:rPr>
        <w:t>โดยคณะกรรมการผู้ทรงคุณวุฒิ</w:t>
      </w:r>
      <w:r w:rsidR="00253F9A">
        <w:rPr>
          <w:rFonts w:ascii="TH SarabunPSK" w:hAnsi="TH SarabunPSK" w:cs="TH SarabunPSK" w:hint="cs"/>
          <w:sz w:val="30"/>
          <w:cs/>
        </w:rPr>
        <w:t xml:space="preserve">จาก </w:t>
      </w:r>
      <w:r w:rsidR="00253F9A">
        <w:rPr>
          <w:rFonts w:ascii="TH SarabunPSK" w:hAnsi="TH SarabunPSK" w:cs="TH SarabunPSK"/>
          <w:sz w:val="30"/>
        </w:rPr>
        <w:t xml:space="preserve">SCG HOME Experience, </w:t>
      </w:r>
      <w:r w:rsidR="00000AD3">
        <w:rPr>
          <w:rFonts w:ascii="TH SarabunPSK" w:hAnsi="TH SarabunPSK" w:cs="TH SarabunPSK" w:hint="cs"/>
          <w:sz w:val="30"/>
          <w:cs/>
        </w:rPr>
        <w:t>สำนักงาน</w:t>
      </w:r>
      <w:r w:rsidR="00253F9A">
        <w:rPr>
          <w:rFonts w:ascii="TH SarabunPSK" w:hAnsi="TH SarabunPSK" w:cs="TH SarabunPSK" w:hint="cs"/>
          <w:sz w:val="30"/>
          <w:cs/>
        </w:rPr>
        <w:t xml:space="preserve">กองทุนสนับสนุนการสร้างเสริมสุขภาพ </w:t>
      </w:r>
      <w:r w:rsidR="00253F9A">
        <w:rPr>
          <w:rFonts w:ascii="TH SarabunPSK" w:hAnsi="TH SarabunPSK" w:cs="TH SarabunPSK"/>
          <w:sz w:val="30"/>
        </w:rPr>
        <w:t>(</w:t>
      </w:r>
      <w:r w:rsidR="00253F9A">
        <w:rPr>
          <w:rFonts w:ascii="TH SarabunPSK" w:hAnsi="TH SarabunPSK" w:cs="TH SarabunPSK" w:hint="cs"/>
          <w:sz w:val="30"/>
          <w:cs/>
        </w:rPr>
        <w:t>สสส.</w:t>
      </w:r>
      <w:r w:rsidR="00253F9A">
        <w:rPr>
          <w:rFonts w:ascii="TH SarabunPSK" w:hAnsi="TH SarabunPSK" w:cs="TH SarabunPSK"/>
          <w:sz w:val="30"/>
        </w:rPr>
        <w:t xml:space="preserve">), </w:t>
      </w:r>
      <w:r w:rsidR="00253F9A">
        <w:rPr>
          <w:rFonts w:ascii="TH SarabunPSK" w:hAnsi="TH SarabunPSK" w:cs="TH SarabunPSK" w:hint="cs"/>
          <w:sz w:val="30"/>
          <w:cs/>
        </w:rPr>
        <w:t xml:space="preserve">คริสตัล ดีไซน์ เซ็นเตอร์ และ </w:t>
      </w:r>
      <w:r w:rsidR="00000AD3" w:rsidRPr="00000AD3">
        <w:rPr>
          <w:rFonts w:ascii="TH SarabunPSK" w:hAnsi="TH SarabunPSK" w:cs="TH SarabunPSK"/>
          <w:sz w:val="30"/>
        </w:rPr>
        <w:t>Integrated Field</w:t>
      </w:r>
      <w:r w:rsidR="00000AD3" w:rsidRPr="00000AD3">
        <w:rPr>
          <w:rFonts w:ascii="TH SarabunPSK" w:hAnsi="TH SarabunPSK" w:cs="TH SarabunPSK"/>
          <w:sz w:val="30"/>
          <w:cs/>
        </w:rPr>
        <w:t xml:space="preserve"> </w:t>
      </w:r>
      <w:r w:rsidR="00514682">
        <w:rPr>
          <w:rFonts w:ascii="TH SarabunPSK" w:hAnsi="TH SarabunPSK" w:cs="TH SarabunPSK" w:hint="cs"/>
          <w:sz w:val="30"/>
          <w:cs/>
        </w:rPr>
        <w:t>ได้</w:t>
      </w:r>
      <w:r w:rsidR="00514682" w:rsidRPr="00DA0E0A">
        <w:rPr>
          <w:rFonts w:ascii="TH SarabunPSK" w:hAnsi="TH SarabunPSK" w:cs="TH SarabunPSK" w:hint="cs"/>
          <w:sz w:val="30"/>
          <w:cs/>
        </w:rPr>
        <w:t>คัดเลือก</w:t>
      </w:r>
      <w:r w:rsidR="00514682">
        <w:rPr>
          <w:rFonts w:ascii="TH SarabunPSK" w:hAnsi="TH SarabunPSK" w:cs="TH SarabunPSK" w:hint="cs"/>
          <w:sz w:val="30"/>
          <w:cs/>
        </w:rPr>
        <w:t>ผลงานที่ตรงโจทย์</w:t>
      </w:r>
      <w:r w:rsidR="00514682" w:rsidRPr="00DA0E0A">
        <w:rPr>
          <w:rFonts w:ascii="TH SarabunPSK" w:hAnsi="TH SarabunPSK" w:cs="TH SarabunPSK" w:hint="cs"/>
          <w:sz w:val="30"/>
          <w:cs/>
        </w:rPr>
        <w:t xml:space="preserve">ผ่านเข้ารอบเพียง </w:t>
      </w:r>
      <w:r w:rsidR="00514682" w:rsidRPr="00DA0E0A">
        <w:rPr>
          <w:rFonts w:ascii="TH SarabunPSK" w:hAnsi="TH SarabunPSK" w:cs="TH SarabunPSK"/>
          <w:sz w:val="30"/>
        </w:rPr>
        <w:t xml:space="preserve">12 </w:t>
      </w:r>
      <w:r w:rsidR="00514682" w:rsidRPr="00DA0E0A">
        <w:rPr>
          <w:rFonts w:ascii="TH SarabunPSK" w:hAnsi="TH SarabunPSK" w:cs="TH SarabunPSK" w:hint="cs"/>
          <w:sz w:val="30"/>
          <w:cs/>
        </w:rPr>
        <w:t xml:space="preserve">ผลงาน </w:t>
      </w:r>
      <w:r w:rsidR="00514682">
        <w:rPr>
          <w:rFonts w:ascii="TH SarabunPSK" w:hAnsi="TH SarabunPSK" w:cs="TH SarabunPSK" w:hint="cs"/>
          <w:sz w:val="30"/>
          <w:cs/>
        </w:rPr>
        <w:t xml:space="preserve">เพื่อนำเสนอในช่วงโค้งสุดท้ายของการประกวดรอบชิงชนะเลิศ ชิงเงินรางวัลรวมมูลค่ากว่า </w:t>
      </w:r>
      <w:r w:rsidR="00514682">
        <w:rPr>
          <w:rFonts w:ascii="TH SarabunPSK" w:hAnsi="TH SarabunPSK" w:cs="TH SarabunPSK"/>
          <w:sz w:val="30"/>
        </w:rPr>
        <w:t xml:space="preserve">150,000 </w:t>
      </w:r>
      <w:r w:rsidR="00514682">
        <w:rPr>
          <w:rFonts w:ascii="TH SarabunPSK" w:hAnsi="TH SarabunPSK" w:cs="TH SarabunPSK" w:hint="cs"/>
          <w:sz w:val="30"/>
          <w:cs/>
        </w:rPr>
        <w:t xml:space="preserve">บาท </w:t>
      </w:r>
    </w:p>
    <w:p w14:paraId="060B01B5" w14:textId="2136F8AE" w:rsidR="005D0D19" w:rsidRPr="00DA0E0A" w:rsidRDefault="00514682" w:rsidP="003D50B3">
      <w:pPr>
        <w:spacing w:after="240"/>
        <w:ind w:firstLine="720"/>
        <w:jc w:val="thaiDistribute"/>
        <w:rPr>
          <w:rFonts w:ascii="TH SarabunPSK" w:hAnsi="TH SarabunPSK" w:cs="TH SarabunPSK"/>
          <w:sz w:val="30"/>
        </w:rPr>
      </w:pPr>
      <w:r>
        <w:rPr>
          <w:rFonts w:ascii="TH SarabunPSK" w:hAnsi="TH SarabunPSK" w:cs="TH SarabunPSK" w:hint="cs"/>
          <w:sz w:val="30"/>
          <w:cs/>
        </w:rPr>
        <w:t>สำหรับรอบชิงชนะเลิศ ผู้</w:t>
      </w:r>
      <w:r w:rsidR="003D50B3">
        <w:rPr>
          <w:rFonts w:ascii="TH SarabunPSK" w:hAnsi="TH SarabunPSK" w:cs="TH SarabunPSK" w:hint="cs"/>
          <w:sz w:val="30"/>
          <w:cs/>
        </w:rPr>
        <w:t>ผ่าน</w:t>
      </w:r>
      <w:r>
        <w:rPr>
          <w:rFonts w:ascii="TH SarabunPSK" w:hAnsi="TH SarabunPSK" w:cs="TH SarabunPSK" w:hint="cs"/>
          <w:sz w:val="30"/>
          <w:cs/>
        </w:rPr>
        <w:t>เข้า</w:t>
      </w:r>
      <w:r w:rsidR="003D50B3">
        <w:rPr>
          <w:rFonts w:ascii="TH SarabunPSK" w:hAnsi="TH SarabunPSK" w:cs="TH SarabunPSK" w:hint="cs"/>
          <w:sz w:val="30"/>
          <w:cs/>
        </w:rPr>
        <w:t xml:space="preserve">รอบทั้ง </w:t>
      </w:r>
      <w:r>
        <w:rPr>
          <w:rFonts w:ascii="TH SarabunPSK" w:hAnsi="TH SarabunPSK" w:cs="TH SarabunPSK"/>
          <w:sz w:val="30"/>
        </w:rPr>
        <w:t xml:space="preserve">12 </w:t>
      </w:r>
      <w:r>
        <w:rPr>
          <w:rFonts w:ascii="TH SarabunPSK" w:hAnsi="TH SarabunPSK" w:cs="TH SarabunPSK" w:hint="cs"/>
          <w:sz w:val="30"/>
          <w:cs/>
        </w:rPr>
        <w:t>ผลงาน</w:t>
      </w:r>
      <w:r w:rsidR="003D50B3">
        <w:rPr>
          <w:rFonts w:ascii="TH SarabunPSK" w:hAnsi="TH SarabunPSK" w:cs="TH SarabunPSK" w:hint="cs"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>จะได้นำเสนอ</w:t>
      </w:r>
      <w:r w:rsidR="003D50B3">
        <w:rPr>
          <w:rFonts w:ascii="TH SarabunPSK" w:hAnsi="TH SarabunPSK" w:cs="TH SarabunPSK" w:hint="cs"/>
          <w:sz w:val="30"/>
          <w:cs/>
        </w:rPr>
        <w:t>แบบบ้านตามโจทย์ที่ได้รับ เพื่อถ่ายถอดรายละเอียดผลงานอย่างเข้มข้น โดยคณะกรรมการได้ให้ความสำคัญจากเกณฑ์</w:t>
      </w:r>
      <w:r w:rsidR="003D50B3" w:rsidRPr="00DE2182">
        <w:rPr>
          <w:rFonts w:ascii="TH SarabunPSK" w:hAnsi="TH SarabunPSK" w:cs="TH SarabunPSK"/>
          <w:sz w:val="30"/>
          <w:cs/>
        </w:rPr>
        <w:t xml:space="preserve">การออกแบบ ความคิดสร้างสรรค์ในการออกแบบ ตามหลัก </w:t>
      </w:r>
      <w:r w:rsidR="003D50B3">
        <w:rPr>
          <w:rFonts w:ascii="TH SarabunPSK" w:hAnsi="TH SarabunPSK" w:cs="TH SarabunPSK"/>
          <w:sz w:val="30"/>
        </w:rPr>
        <w:t>‘</w:t>
      </w:r>
      <w:r w:rsidR="003D50B3" w:rsidRPr="00DE2182">
        <w:rPr>
          <w:rFonts w:ascii="TH SarabunPSK" w:hAnsi="TH SarabunPSK" w:cs="TH SarabunPSK"/>
          <w:sz w:val="30"/>
        </w:rPr>
        <w:t>UD Design &amp; Sustainable Living Design</w:t>
      </w:r>
      <w:r w:rsidR="003D50B3">
        <w:rPr>
          <w:rFonts w:ascii="TH SarabunPSK" w:hAnsi="TH SarabunPSK" w:cs="TH SarabunPSK"/>
          <w:sz w:val="30"/>
        </w:rPr>
        <w:t xml:space="preserve">’, </w:t>
      </w:r>
      <w:r w:rsidR="003D50B3" w:rsidRPr="00DE2182">
        <w:rPr>
          <w:rFonts w:ascii="TH SarabunPSK" w:hAnsi="TH SarabunPSK" w:cs="TH SarabunPSK"/>
          <w:sz w:val="30"/>
          <w:cs/>
        </w:rPr>
        <w:t xml:space="preserve">การเลือกใช้ผลิตภัณฑ์ </w:t>
      </w:r>
      <w:r w:rsidR="003D50B3" w:rsidRPr="00DE2182">
        <w:rPr>
          <w:rFonts w:ascii="TH SarabunPSK" w:hAnsi="TH SarabunPSK" w:cs="TH SarabunPSK"/>
          <w:sz w:val="30"/>
        </w:rPr>
        <w:t>SCG HOME Experience</w:t>
      </w:r>
      <w:r w:rsidR="003D50B3" w:rsidRPr="00DE2182">
        <w:rPr>
          <w:rFonts w:ascii="TH SarabunPSK" w:hAnsi="TH SarabunPSK" w:cs="TH SarabunPSK"/>
          <w:sz w:val="30"/>
          <w:cs/>
        </w:rPr>
        <w:t xml:space="preserve"> และ </w:t>
      </w:r>
      <w:r w:rsidR="003D50B3" w:rsidRPr="00DE2182">
        <w:rPr>
          <w:rFonts w:ascii="TH SarabunPSK" w:hAnsi="TH SarabunPSK" w:cs="TH SarabunPSK"/>
          <w:sz w:val="30"/>
        </w:rPr>
        <w:t xml:space="preserve">Crystal Design Center </w:t>
      </w:r>
      <w:r w:rsidR="003D50B3" w:rsidRPr="00DE2182">
        <w:rPr>
          <w:rFonts w:ascii="TH SarabunPSK" w:hAnsi="TH SarabunPSK" w:cs="TH SarabunPSK"/>
          <w:sz w:val="30"/>
          <w:cs/>
        </w:rPr>
        <w:t>ได้ตอบโจทย์และน่าสนใจ</w:t>
      </w:r>
      <w:r w:rsidR="003D50B3">
        <w:rPr>
          <w:rFonts w:ascii="TH SarabunPSK" w:hAnsi="TH SarabunPSK" w:cs="TH SarabunPSK"/>
          <w:sz w:val="30"/>
        </w:rPr>
        <w:t xml:space="preserve">, </w:t>
      </w:r>
      <w:r w:rsidR="003D50B3">
        <w:rPr>
          <w:rFonts w:ascii="TH SarabunPSK" w:hAnsi="TH SarabunPSK" w:cs="TH SarabunPSK" w:hint="cs"/>
          <w:sz w:val="30"/>
          <w:cs/>
        </w:rPr>
        <w:t>แบบบ้าน</w:t>
      </w:r>
      <w:r w:rsidR="003D50B3" w:rsidRPr="00DE2182">
        <w:rPr>
          <w:rFonts w:ascii="TH SarabunPSK" w:hAnsi="TH SarabunPSK" w:cs="TH SarabunPSK"/>
          <w:sz w:val="30"/>
          <w:cs/>
        </w:rPr>
        <w:t>สามารถนำไปพัฒนาเป็นแบบบก่อสร้างมาตรฐาน ที่นำไปใช้เป็นแบบก่อสร้างได้จริง ตามงบประมาณที่กำหนด</w:t>
      </w:r>
      <w:r w:rsidR="003D50B3">
        <w:rPr>
          <w:rFonts w:ascii="TH SarabunPSK" w:hAnsi="TH SarabunPSK" w:cs="TH SarabunPSK" w:hint="cs"/>
          <w:sz w:val="30"/>
          <w:cs/>
        </w:rPr>
        <w:t>และ</w:t>
      </w:r>
      <w:r w:rsidR="003D50B3" w:rsidRPr="00DE2182">
        <w:rPr>
          <w:rFonts w:ascii="TH SarabunPSK" w:hAnsi="TH SarabunPSK" w:cs="TH SarabunPSK"/>
          <w:sz w:val="30"/>
          <w:cs/>
        </w:rPr>
        <w:t>ความคิดสร้างสรรค์</w:t>
      </w:r>
      <w:r w:rsidR="003D50B3">
        <w:rPr>
          <w:rFonts w:ascii="TH SarabunPSK" w:hAnsi="TH SarabunPSK" w:cs="TH SarabunPSK" w:hint="cs"/>
          <w:sz w:val="30"/>
          <w:cs/>
        </w:rPr>
        <w:t xml:space="preserve"> </w:t>
      </w:r>
      <w:r w:rsidR="003D50B3" w:rsidRPr="00DE2182">
        <w:rPr>
          <w:rFonts w:ascii="TH SarabunPSK" w:hAnsi="TH SarabunPSK" w:cs="TH SarabunPSK"/>
          <w:sz w:val="30"/>
          <w:cs/>
        </w:rPr>
        <w:t>การออกแบบอย่างสวยงาม ให้</w:t>
      </w:r>
      <w:r w:rsidR="003D50B3">
        <w:rPr>
          <w:rFonts w:ascii="TH SarabunPSK" w:hAnsi="TH SarabunPSK" w:cs="TH SarabunPSK" w:hint="cs"/>
          <w:sz w:val="30"/>
          <w:cs/>
        </w:rPr>
        <w:t>สามารถ</w:t>
      </w:r>
      <w:r w:rsidR="003D50B3" w:rsidRPr="00DE2182">
        <w:rPr>
          <w:rFonts w:ascii="TH SarabunPSK" w:hAnsi="TH SarabunPSK" w:cs="TH SarabunPSK"/>
          <w:sz w:val="30"/>
          <w:cs/>
        </w:rPr>
        <w:t>ใช้ประโยชน์จากพื้นที่ที่มีได้อย่างเหมาะสม</w:t>
      </w:r>
    </w:p>
    <w:p w14:paraId="4EF2B4B4" w14:textId="1C46AFE9" w:rsidR="00253F9A" w:rsidRDefault="005D0D19" w:rsidP="00E05663">
      <w:pPr>
        <w:ind w:firstLine="720"/>
        <w:contextualSpacing/>
        <w:jc w:val="thaiDistribute"/>
        <w:rPr>
          <w:rFonts w:ascii="TH SarabunPSK" w:hAnsi="TH SarabunPSK" w:cs="TH SarabunPSK"/>
          <w:color w:val="000000" w:themeColor="text1"/>
          <w:sz w:val="30"/>
        </w:rPr>
      </w:pPr>
      <w:r w:rsidRPr="00DA0E0A">
        <w:rPr>
          <w:rFonts w:ascii="TH SarabunPSK" w:hAnsi="TH SarabunPSK" w:cs="TH SarabunPSK"/>
          <w:sz w:val="30"/>
        </w:rPr>
        <w:t>“</w:t>
      </w:r>
      <w:r w:rsidR="00F0760C">
        <w:rPr>
          <w:rFonts w:ascii="TH SarabunPSK" w:hAnsi="TH SarabunPSK" w:cs="TH SarabunPSK" w:hint="cs"/>
          <w:sz w:val="30"/>
          <w:cs/>
        </w:rPr>
        <w:t>เรา</w:t>
      </w:r>
      <w:r w:rsidR="003D50B3">
        <w:rPr>
          <w:rFonts w:ascii="TH SarabunPSK" w:hAnsi="TH SarabunPSK" w:cs="TH SarabunPSK" w:hint="cs"/>
          <w:sz w:val="30"/>
          <w:cs/>
        </w:rPr>
        <w:t>ไม่เพียง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ให้ความสำคัญกับกลุ่มเจ้าของบ้าน สถาปนิก</w:t>
      </w:r>
      <w:r w:rsidR="00F0760C">
        <w:rPr>
          <w:rFonts w:ascii="TH SarabunPSK" w:hAnsi="TH SarabunPSK" w:cs="TH SarabunPSK" w:hint="cs"/>
          <w:color w:val="000000" w:themeColor="text1"/>
          <w:sz w:val="30"/>
          <w:cs/>
        </w:rPr>
        <w:t xml:space="preserve"> 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 xml:space="preserve">นักออกแบบ 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>แต่</w:t>
      </w:r>
      <w:r w:rsidR="00464147">
        <w:rPr>
          <w:rFonts w:ascii="TH SarabunPSK" w:hAnsi="TH SarabunPSK" w:cs="TH SarabunPSK" w:hint="cs"/>
          <w:color w:val="000000" w:themeColor="text1"/>
          <w:sz w:val="30"/>
          <w:cs/>
        </w:rPr>
        <w:t>เรายังให้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ความสำคัญกับนักศึกษาสถาปัตยกรรม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>ศาสตร์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 xml:space="preserve"> </w:t>
      </w:r>
      <w:r w:rsidR="00F0760C">
        <w:rPr>
          <w:rFonts w:ascii="TH SarabunPSK" w:hAnsi="TH SarabunPSK" w:cs="TH SarabunPSK" w:hint="cs"/>
          <w:color w:val="000000" w:themeColor="text1"/>
          <w:sz w:val="30"/>
          <w:cs/>
        </w:rPr>
        <w:t>ในการ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ส่งเสริมกลุ่มนักศึกษาสถาปัตย์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>นิวเจน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 xml:space="preserve">นำสิ่งที่เรียนมาต่อยอดพัฒนาผลงานสู่งานจริง </w:t>
      </w:r>
      <w:r w:rsidR="00464147">
        <w:rPr>
          <w:rFonts w:ascii="TH SarabunPSK" w:hAnsi="TH SarabunPSK" w:cs="TH SarabunPSK" w:hint="cs"/>
          <w:color w:val="000000" w:themeColor="text1"/>
          <w:sz w:val="30"/>
          <w:cs/>
        </w:rPr>
        <w:t>เป็นการ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สร้างรายได้ขณ</w:t>
      </w:r>
      <w:r w:rsidR="00464147">
        <w:rPr>
          <w:rFonts w:ascii="TH SarabunPSK" w:hAnsi="TH SarabunPSK" w:cs="TH SarabunPSK" w:hint="cs"/>
          <w:color w:val="000000" w:themeColor="text1"/>
          <w:sz w:val="30"/>
          <w:cs/>
        </w:rPr>
        <w:t>ะที่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ยังเป็นนักศึกษา</w:t>
      </w:r>
      <w:r w:rsidR="00A65300">
        <w:rPr>
          <w:rFonts w:ascii="TH SarabunPSK" w:hAnsi="TH SarabunPSK" w:cs="TH SarabunPSK" w:hint="cs"/>
          <w:color w:val="000000" w:themeColor="text1"/>
          <w:sz w:val="30"/>
          <w:cs/>
        </w:rPr>
        <w:t>เพื่อ</w:t>
      </w:r>
      <w:r w:rsidR="00464147">
        <w:rPr>
          <w:rFonts w:ascii="TH SarabunPSK" w:hAnsi="TH SarabunPSK" w:cs="TH SarabunPSK" w:hint="cs"/>
          <w:color w:val="000000" w:themeColor="text1"/>
          <w:sz w:val="30"/>
          <w:cs/>
        </w:rPr>
        <w:t>ทำให้น้องๆ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 xml:space="preserve"> เติบโตในสายอาชีพ</w:t>
      </w:r>
      <w:r w:rsidR="00A65300">
        <w:rPr>
          <w:rFonts w:ascii="TH SarabunPSK" w:hAnsi="TH SarabunPSK" w:cs="TH SarabunPSK" w:hint="cs"/>
          <w:color w:val="000000" w:themeColor="text1"/>
          <w:sz w:val="30"/>
          <w:cs/>
        </w:rPr>
        <w:t>จาก</w:t>
      </w:r>
      <w:r w:rsidR="00F0760C" w:rsidRPr="00F0760C">
        <w:rPr>
          <w:rFonts w:ascii="TH SarabunPSK" w:hAnsi="TH SarabunPSK" w:cs="TH SarabunPSK"/>
          <w:color w:val="000000" w:themeColor="text1"/>
          <w:sz w:val="30"/>
          <w:cs/>
        </w:rPr>
        <w:t>การแสดงผลงาน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 xml:space="preserve">ในการประกวดครั้งนี้ โดยการยึดโยงโจทย์ </w:t>
      </w:r>
      <w:r w:rsidR="003D50B3" w:rsidRPr="00F0760C">
        <w:rPr>
          <w:rFonts w:ascii="TH SarabunPSK" w:hAnsi="TH SarabunPSK" w:cs="TH SarabunPSK"/>
          <w:b/>
          <w:bCs/>
          <w:color w:val="000000" w:themeColor="text1"/>
          <w:sz w:val="30"/>
        </w:rPr>
        <w:t>Sustainable Living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 xml:space="preserve"> มาออกแบบ</w:t>
      </w:r>
      <w:r w:rsidR="003D50B3" w:rsidRPr="00F0760C">
        <w:rPr>
          <w:rFonts w:ascii="TH SarabunPSK" w:hAnsi="TH SarabunPSK" w:cs="TH SarabunPSK"/>
          <w:color w:val="000000" w:themeColor="text1"/>
          <w:sz w:val="30"/>
          <w:cs/>
        </w:rPr>
        <w:t>ให้เหมาะกับผู้สูงอายุและสมาชิกวัยอื่นๆ ภายในครอบครัว เพื่อให้มีความปลอดภัยในการใช้พื้นที่ในบ้าน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>และต้องสามารถนำไปใช้ได้จริง ซึ่งผลงานเหล่านี้พร้อมต่อยอดเป็นไอเดียและความรู้ให้แก่บุคคลทั่วไปที่ต้องการปรับปรุงที่อยู่อาศัยให้</w:t>
      </w:r>
      <w:r w:rsidR="00A65300">
        <w:rPr>
          <w:rFonts w:ascii="TH SarabunPSK" w:hAnsi="TH SarabunPSK" w:cs="TH SarabunPSK" w:hint="cs"/>
          <w:color w:val="000000" w:themeColor="text1"/>
          <w:sz w:val="30"/>
          <w:cs/>
        </w:rPr>
        <w:t>มีความ</w:t>
      </w:r>
      <w:r w:rsidR="003D50B3">
        <w:rPr>
          <w:rFonts w:ascii="TH SarabunPSK" w:hAnsi="TH SarabunPSK" w:cs="TH SarabunPSK" w:hint="cs"/>
          <w:color w:val="000000" w:themeColor="text1"/>
          <w:sz w:val="30"/>
          <w:cs/>
        </w:rPr>
        <w:t>ปลอดภัยและถูกสุขภาวะ</w:t>
      </w:r>
      <w:r w:rsidRPr="00DA0E0A">
        <w:rPr>
          <w:rFonts w:ascii="TH SarabunPSK" w:hAnsi="TH SarabunPSK" w:cs="TH SarabunPSK"/>
          <w:sz w:val="30"/>
        </w:rPr>
        <w:t>”</w:t>
      </w:r>
      <w:r w:rsidR="00483684" w:rsidRPr="00DA0E0A">
        <w:rPr>
          <w:rFonts w:ascii="TH SarabunPSK" w:hAnsi="TH SarabunPSK" w:cs="TH SarabunPSK" w:hint="cs"/>
          <w:sz w:val="30"/>
          <w:cs/>
        </w:rPr>
        <w:t xml:space="preserve"> </w:t>
      </w:r>
      <w:r w:rsidRPr="00DA0E0A">
        <w:rPr>
          <w:rFonts w:ascii="TH SarabunPSK" w:hAnsi="TH SarabunPSK" w:cs="TH SarabunPSK"/>
          <w:sz w:val="30"/>
          <w:cs/>
        </w:rPr>
        <w:t>คุณธัญญ์กวิน</w:t>
      </w:r>
      <w:r w:rsidRPr="00DA0E0A">
        <w:rPr>
          <w:rFonts w:ascii="TH SarabunPSK" w:hAnsi="TH SarabunPSK" w:cs="TH SarabunPSK"/>
          <w:sz w:val="30"/>
        </w:rPr>
        <w:t xml:space="preserve"> </w:t>
      </w:r>
      <w:r w:rsidRPr="00DA0E0A">
        <w:rPr>
          <w:rFonts w:ascii="TH SarabunPSK" w:hAnsi="TH SarabunPSK" w:cs="TH SarabunPSK"/>
          <w:sz w:val="30"/>
          <w:cs/>
        </w:rPr>
        <w:t>กล่าว</w:t>
      </w:r>
    </w:p>
    <w:p w14:paraId="5ED74294" w14:textId="442EE4B2" w:rsidR="003E3330" w:rsidRDefault="003E3330" w:rsidP="00E05663">
      <w:pPr>
        <w:ind w:firstLine="720"/>
        <w:contextualSpacing/>
        <w:jc w:val="thaiDistribute"/>
        <w:rPr>
          <w:rFonts w:ascii="TH SarabunPSK" w:hAnsi="TH SarabunPSK" w:cs="TH SarabunPSK"/>
          <w:color w:val="000000" w:themeColor="text1"/>
          <w:sz w:val="30"/>
        </w:rPr>
      </w:pPr>
    </w:p>
    <w:p w14:paraId="56085748" w14:textId="24384EC1" w:rsidR="003E3330" w:rsidRDefault="003E3330" w:rsidP="003E3330">
      <w:pPr>
        <w:ind w:firstLine="720"/>
        <w:contextualSpacing/>
        <w:jc w:val="thaiDistribute"/>
        <w:rPr>
          <w:rFonts w:ascii="TH SarabunPSK" w:hAnsi="TH SarabunPSK" w:cs="TH SarabunPSK"/>
          <w:sz w:val="30"/>
        </w:rPr>
      </w:pPr>
      <w:r w:rsidRPr="003E3330">
        <w:rPr>
          <w:rFonts w:ascii="TH SarabunPSK" w:hAnsi="TH SarabunPSK" w:cs="TH SarabunPSK"/>
          <w:b/>
          <w:bCs/>
          <w:sz w:val="30"/>
          <w:cs/>
        </w:rPr>
        <w:t>รศ.ดร.ชุมเขต แสวงเจริญ คณะสถาปัตยกรรมศาสตร์และการผังเมือง มหาวิทยาลัยธรรมศาสตร์ ตัวแทนจากกองทุนสนับสนุนการสร้างเสริมสุขภาพ (สสส.)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เผยว่า </w:t>
      </w:r>
      <w:r w:rsidR="00FE11E6">
        <w:rPr>
          <w:rFonts w:ascii="TH SarabunPSK" w:hAnsi="TH SarabunPSK" w:cs="TH SarabunPSK" w:hint="cs"/>
          <w:sz w:val="30"/>
          <w:cs/>
        </w:rPr>
        <w:t>จาก</w:t>
      </w:r>
      <w:r>
        <w:rPr>
          <w:rFonts w:ascii="TH SarabunPSK" w:hAnsi="TH SarabunPSK" w:cs="TH SarabunPSK" w:hint="cs"/>
          <w:sz w:val="30"/>
          <w:cs/>
        </w:rPr>
        <w:t>โจทย์ของการ</w:t>
      </w:r>
      <w:r w:rsidR="002A60A2">
        <w:rPr>
          <w:rFonts w:ascii="TH SarabunPSK" w:hAnsi="TH SarabunPSK" w:cs="TH SarabunPSK" w:hint="cs"/>
          <w:sz w:val="30"/>
          <w:cs/>
        </w:rPr>
        <w:t>ประกวดออกแบบบ้าน</w:t>
      </w:r>
      <w:r w:rsidR="00FE11E6">
        <w:rPr>
          <w:rFonts w:ascii="TH SarabunPSK" w:hAnsi="TH SarabunPSK" w:cs="TH SarabunPSK" w:hint="cs"/>
          <w:sz w:val="30"/>
          <w:cs/>
        </w:rPr>
        <w:t>ที่</w:t>
      </w:r>
      <w:r>
        <w:rPr>
          <w:rFonts w:ascii="TH SarabunPSK" w:hAnsi="TH SarabunPSK" w:cs="TH SarabunPSK" w:hint="cs"/>
          <w:sz w:val="30"/>
          <w:cs/>
        </w:rPr>
        <w:t>อิงการสร้างวิถีชีวิตที่ยั่งยืน ถูกสุขภาวะ</w:t>
      </w:r>
      <w:r w:rsidR="002A60A2">
        <w:rPr>
          <w:rFonts w:ascii="TH SarabunPSK" w:hAnsi="TH SarabunPSK" w:cs="TH SarabunPSK" w:hint="cs"/>
          <w:sz w:val="30"/>
          <w:cs/>
        </w:rPr>
        <w:t xml:space="preserve"> สอดรับเทรนด์ผู้สูงวัย</w:t>
      </w:r>
      <w:r w:rsidR="00AA51F6">
        <w:rPr>
          <w:rFonts w:ascii="TH SarabunPSK" w:hAnsi="TH SarabunPSK" w:cs="TH SarabunPSK" w:hint="cs"/>
          <w:sz w:val="30"/>
          <w:cs/>
        </w:rPr>
        <w:t xml:space="preserve"> </w:t>
      </w:r>
      <w:r w:rsidR="007265B7">
        <w:rPr>
          <w:rFonts w:ascii="TH SarabunPSK" w:hAnsi="TH SarabunPSK" w:cs="TH SarabunPSK" w:hint="cs"/>
          <w:sz w:val="30"/>
          <w:cs/>
        </w:rPr>
        <w:t>นำไปสู่สังคมที่ดีของการอยู่อาศัยร่วมกัน</w:t>
      </w:r>
      <w:r>
        <w:rPr>
          <w:rFonts w:ascii="TH SarabunPSK" w:hAnsi="TH SarabunPSK" w:cs="TH SarabunPSK" w:hint="cs"/>
          <w:sz w:val="30"/>
          <w:cs/>
        </w:rPr>
        <w:t xml:space="preserve"> สอดคล</w:t>
      </w:r>
      <w:r w:rsidR="002A60A2">
        <w:rPr>
          <w:rFonts w:ascii="TH SarabunPSK" w:hAnsi="TH SarabunPSK" w:cs="TH SarabunPSK" w:hint="cs"/>
          <w:sz w:val="30"/>
          <w:cs/>
        </w:rPr>
        <w:t>้องกับ</w:t>
      </w:r>
      <w:r>
        <w:rPr>
          <w:rFonts w:ascii="TH SarabunPSK" w:hAnsi="TH SarabunPSK" w:cs="TH SarabunPSK" w:hint="cs"/>
          <w:sz w:val="30"/>
          <w:cs/>
        </w:rPr>
        <w:t>วิสัยทัศน์ของทาง สสส. ในการสร้างวิถีชีวิต สังคม และสิ่งแวดล้อมที่สนับสนุนต่อการมีสุขภาวะที่ดี</w:t>
      </w:r>
      <w:r>
        <w:rPr>
          <w:rFonts w:ascii="TH SarabunPSK" w:hAnsi="TH SarabunPSK" w:cs="TH SarabunPSK"/>
          <w:sz w:val="30"/>
        </w:rPr>
        <w:t xml:space="preserve"> </w:t>
      </w:r>
      <w:r>
        <w:rPr>
          <w:rFonts w:ascii="TH SarabunPSK" w:hAnsi="TH SarabunPSK" w:cs="TH SarabunPSK" w:hint="cs"/>
          <w:sz w:val="30"/>
          <w:cs/>
        </w:rPr>
        <w:t xml:space="preserve">จึงได้ร่วมสนับสนุนโครงการประกวดแบบบ้าน </w:t>
      </w:r>
      <w:r>
        <w:rPr>
          <w:rFonts w:ascii="TH SarabunPSK" w:hAnsi="TH SarabunPSK" w:cs="TH SarabunPSK"/>
          <w:b/>
          <w:bCs/>
          <w:sz w:val="30"/>
        </w:rPr>
        <w:t xml:space="preserve">‘SCG HOME </w:t>
      </w:r>
      <w:r>
        <w:rPr>
          <w:rFonts w:ascii="TH SarabunPSK" w:hAnsi="TH SarabunPSK" w:cs="TH SarabunPSK"/>
          <w:b/>
          <w:bCs/>
          <w:sz w:val="30"/>
        </w:rPr>
        <w:lastRenderedPageBreak/>
        <w:t xml:space="preserve">Experience Design Contest 2024’ </w:t>
      </w:r>
      <w:r>
        <w:rPr>
          <w:rFonts w:ascii="TH SarabunPSK" w:hAnsi="TH SarabunPSK" w:cs="TH SarabunPSK" w:hint="cs"/>
          <w:sz w:val="30"/>
          <w:cs/>
        </w:rPr>
        <w:t>ซึ่งเชื่อว่าแบบบ้านที่ผ่านการออกแบบอย่างตั้งใจ ตรงตามวัตถประสงค์ของการประกวดครั้งนี้ จะนำมาซึ่งแบบบ้านที่สามารถเสริมสร้างสุขภาพที่ดีทั้งกาย ใจ ตอบโจทย์การอยู่อาศัยที่ดีขึ้นของคนไทย</w:t>
      </w:r>
      <w:r w:rsidR="00AA51F6">
        <w:rPr>
          <w:rFonts w:ascii="TH SarabunPSK" w:hAnsi="TH SarabunPSK" w:cs="TH SarabunPSK" w:hint="cs"/>
          <w:sz w:val="30"/>
          <w:cs/>
        </w:rPr>
        <w:t>ในทุกเพศและทุกวัย</w:t>
      </w:r>
      <w:r>
        <w:rPr>
          <w:rFonts w:ascii="TH SarabunPSK" w:hAnsi="TH SarabunPSK" w:cs="TH SarabunPSK" w:hint="cs"/>
          <w:sz w:val="30"/>
          <w:cs/>
        </w:rPr>
        <w:t xml:space="preserve"> </w:t>
      </w:r>
    </w:p>
    <w:p w14:paraId="4C7C8638" w14:textId="77777777" w:rsidR="003E3330" w:rsidRPr="003E3330" w:rsidRDefault="003E3330" w:rsidP="003E3330">
      <w:pPr>
        <w:ind w:firstLine="720"/>
        <w:contextualSpacing/>
        <w:jc w:val="thaiDistribute"/>
        <w:rPr>
          <w:rFonts w:ascii="TH SarabunPSK" w:hAnsi="TH SarabunPSK" w:cs="TH SarabunPSK"/>
          <w:sz w:val="30"/>
        </w:rPr>
      </w:pPr>
    </w:p>
    <w:p w14:paraId="5EC8B86E" w14:textId="68E3736A" w:rsidR="0011009A" w:rsidRDefault="003E3330" w:rsidP="0011009A">
      <w:pPr>
        <w:ind w:firstLine="720"/>
        <w:contextualSpacing/>
        <w:jc w:val="thaiDistribute"/>
        <w:rPr>
          <w:rFonts w:ascii="TH SarabunPSK" w:hAnsi="TH SarabunPSK" w:cs="TH SarabunPSK"/>
          <w:sz w:val="30"/>
          <w:cs/>
        </w:rPr>
      </w:pPr>
      <w:r w:rsidRPr="003E3330">
        <w:rPr>
          <w:rFonts w:ascii="TH SarabunPSK" w:hAnsi="TH SarabunPSK" w:cs="TH SarabunPSK"/>
          <w:b/>
          <w:bCs/>
          <w:sz w:val="30"/>
          <w:cs/>
        </w:rPr>
        <w:t xml:space="preserve">นภาภรณ์ ทองพูล </w:t>
      </w:r>
      <w:r w:rsidRPr="003E3330">
        <w:rPr>
          <w:rFonts w:ascii="TH SarabunPSK" w:hAnsi="TH SarabunPSK" w:cs="TH SarabunPSK"/>
          <w:b/>
          <w:bCs/>
          <w:sz w:val="30"/>
        </w:rPr>
        <w:t>Director of Sales &amp; Product</w:t>
      </w:r>
      <w:r w:rsidRPr="003E3330">
        <w:rPr>
          <w:rFonts w:ascii="TH SarabunPSK" w:hAnsi="TH SarabunPSK" w:cs="TH SarabunPSK"/>
          <w:b/>
          <w:bCs/>
          <w:sz w:val="30"/>
          <w:cs/>
        </w:rPr>
        <w:t xml:space="preserve"> - </w:t>
      </w:r>
      <w:r w:rsidRPr="003E3330">
        <w:rPr>
          <w:rFonts w:ascii="TH SarabunPSK" w:hAnsi="TH SarabunPSK" w:cs="TH SarabunPSK"/>
          <w:b/>
          <w:bCs/>
          <w:sz w:val="30"/>
        </w:rPr>
        <w:t xml:space="preserve">Crystal Home </w:t>
      </w:r>
      <w:r w:rsidRPr="003E3330">
        <w:rPr>
          <w:rFonts w:ascii="TH SarabunPSK" w:hAnsi="TH SarabunPSK" w:cs="TH SarabunPSK"/>
          <w:b/>
          <w:bCs/>
          <w:sz w:val="30"/>
          <w:cs/>
        </w:rPr>
        <w:t>จากคริสตัล ดีไซน์ เซ็นเตอร์</w:t>
      </w:r>
      <w:r w:rsidR="002A60A2">
        <w:rPr>
          <w:rFonts w:ascii="TH SarabunPSK" w:hAnsi="TH SarabunPSK" w:cs="TH SarabunPSK" w:hint="cs"/>
          <w:b/>
          <w:bCs/>
          <w:sz w:val="30"/>
          <w:cs/>
        </w:rPr>
        <w:t xml:space="preserve"> เผยว่า</w:t>
      </w:r>
      <w:r w:rsidR="0011009A">
        <w:rPr>
          <w:rFonts w:ascii="TH SarabunPSK" w:hAnsi="TH SarabunPSK" w:cs="TH SarabunPSK" w:hint="cs"/>
          <w:b/>
          <w:bCs/>
          <w:sz w:val="30"/>
          <w:cs/>
        </w:rPr>
        <w:t xml:space="preserve"> </w:t>
      </w:r>
      <w:r w:rsidR="0011009A">
        <w:rPr>
          <w:rFonts w:ascii="TH SarabunPSK" w:hAnsi="TH SarabunPSK" w:cs="TH SarabunPSK"/>
          <w:sz w:val="30"/>
        </w:rPr>
        <w:t xml:space="preserve">CDC </w:t>
      </w:r>
      <w:r w:rsidR="0011009A">
        <w:rPr>
          <w:rFonts w:ascii="TH SarabunPSK" w:hAnsi="TH SarabunPSK" w:cs="TH SarabunPSK" w:hint="cs"/>
          <w:sz w:val="30"/>
          <w:cs/>
        </w:rPr>
        <w:t xml:space="preserve">เป็นศูนย์กลางการออกแบบเฟอร์นิเจอร์และของแต่งบ้านครบวงจรแห่งแรกของไทย เราจึงตระหนักและให้ความสำคัญในด้านงานดีไซน์ที่เกี่ยวข้องกับบ้าน โดยเฉพาะโปรเจกต์การประกวดออกแบบบ้านของ </w:t>
      </w:r>
      <w:r w:rsidR="0011009A">
        <w:rPr>
          <w:rFonts w:ascii="TH SarabunPSK" w:hAnsi="TH SarabunPSK" w:cs="TH SarabunPSK"/>
          <w:sz w:val="30"/>
        </w:rPr>
        <w:t xml:space="preserve">SCG HOME Experience </w:t>
      </w:r>
      <w:r w:rsidR="0011009A">
        <w:rPr>
          <w:rFonts w:ascii="TH SarabunPSK" w:hAnsi="TH SarabunPSK" w:cs="TH SarabunPSK" w:hint="cs"/>
          <w:sz w:val="30"/>
          <w:cs/>
        </w:rPr>
        <w:t xml:space="preserve">ที่จัดขึ้นเป็นปีที่ </w:t>
      </w:r>
      <w:r w:rsidR="0011009A">
        <w:rPr>
          <w:rFonts w:ascii="TH SarabunPSK" w:hAnsi="TH SarabunPSK" w:cs="TH SarabunPSK"/>
          <w:sz w:val="30"/>
        </w:rPr>
        <w:t xml:space="preserve">2 </w:t>
      </w:r>
      <w:r w:rsidR="0011009A">
        <w:rPr>
          <w:rFonts w:ascii="TH SarabunPSK" w:hAnsi="TH SarabunPSK" w:cs="TH SarabunPSK" w:hint="cs"/>
          <w:sz w:val="30"/>
          <w:cs/>
        </w:rPr>
        <w:t>บริษัทจึงได้สนับสนุนพื้นที่ในการจัดงานประกวดในรอบตัดสิน เพื่อให้จัดแสดงและนำเสนอผลงานท่ามกลาง</w:t>
      </w:r>
      <w:r w:rsidR="0011009A">
        <w:rPr>
          <w:rFonts w:ascii="TH SarabunPSK" w:hAnsi="TH SarabunPSK" w:cs="TH SarabunPSK"/>
          <w:sz w:val="30"/>
        </w:rPr>
        <w:t xml:space="preserve"> CDC </w:t>
      </w:r>
      <w:r w:rsidR="0011009A">
        <w:rPr>
          <w:rFonts w:ascii="TH SarabunPSK" w:hAnsi="TH SarabunPSK" w:cs="TH SarabunPSK" w:hint="cs"/>
          <w:sz w:val="30"/>
          <w:cs/>
        </w:rPr>
        <w:t>ที่เต็มไป</w:t>
      </w:r>
      <w:r w:rsidR="00AA51F6">
        <w:rPr>
          <w:rFonts w:ascii="TH SarabunPSK" w:hAnsi="TH SarabunPSK" w:cs="TH SarabunPSK" w:hint="cs"/>
          <w:sz w:val="30"/>
          <w:cs/>
        </w:rPr>
        <w:t>บรรยากาศของ</w:t>
      </w:r>
      <w:r w:rsidR="0011009A">
        <w:rPr>
          <w:rFonts w:ascii="TH SarabunPSK" w:hAnsi="TH SarabunPSK" w:cs="TH SarabunPSK" w:hint="cs"/>
          <w:sz w:val="30"/>
          <w:cs/>
        </w:rPr>
        <w:t xml:space="preserve">งานดีไซน์และพร้อมร่วมเป็นคณะกรรมการตัดสินในโครงการดังกล่าว </w:t>
      </w:r>
      <w:r w:rsidR="00FE11E6">
        <w:rPr>
          <w:rFonts w:ascii="TH SarabunPSK" w:hAnsi="TH SarabunPSK" w:cs="TH SarabunPSK" w:hint="cs"/>
          <w:sz w:val="30"/>
          <w:cs/>
        </w:rPr>
        <w:t xml:space="preserve">ทั้งนี้ </w:t>
      </w:r>
      <w:r w:rsidR="00FE11E6">
        <w:rPr>
          <w:rFonts w:ascii="TH SarabunPSK" w:hAnsi="TH SarabunPSK" w:cs="TH SarabunPSK"/>
          <w:sz w:val="30"/>
        </w:rPr>
        <w:t xml:space="preserve">CDC </w:t>
      </w:r>
      <w:r w:rsidR="00FE11E6">
        <w:rPr>
          <w:rFonts w:ascii="TH SarabunPSK" w:hAnsi="TH SarabunPSK" w:cs="TH SarabunPSK" w:hint="cs"/>
          <w:sz w:val="30"/>
          <w:cs/>
        </w:rPr>
        <w:t>ได้เป็น</w:t>
      </w:r>
      <w:r w:rsidR="0011009A">
        <w:rPr>
          <w:rFonts w:ascii="TH SarabunPSK" w:hAnsi="TH SarabunPSK" w:cs="TH SarabunPSK" w:hint="cs"/>
          <w:sz w:val="30"/>
          <w:cs/>
        </w:rPr>
        <w:t xml:space="preserve">พันธมิตรที่ดีในการร่วมสนับสนุนกิจกรรมของ </w:t>
      </w:r>
      <w:r w:rsidR="0011009A">
        <w:rPr>
          <w:rFonts w:ascii="TH SarabunPSK" w:hAnsi="TH SarabunPSK" w:cs="TH SarabunPSK"/>
          <w:sz w:val="30"/>
        </w:rPr>
        <w:t xml:space="preserve">SCG HOME </w:t>
      </w:r>
      <w:r w:rsidR="00AA51F6">
        <w:rPr>
          <w:rFonts w:ascii="TH SarabunPSK" w:hAnsi="TH SarabunPSK" w:cs="TH SarabunPSK"/>
          <w:sz w:val="30"/>
        </w:rPr>
        <w:t>Experience</w:t>
      </w:r>
      <w:r w:rsidR="0011009A">
        <w:rPr>
          <w:rFonts w:ascii="TH SarabunPSK" w:hAnsi="TH SarabunPSK" w:cs="TH SarabunPSK"/>
          <w:sz w:val="30"/>
        </w:rPr>
        <w:t xml:space="preserve"> </w:t>
      </w:r>
      <w:r w:rsidR="00FE11E6">
        <w:rPr>
          <w:rFonts w:ascii="TH SarabunPSK" w:hAnsi="TH SarabunPSK" w:cs="TH SarabunPSK" w:hint="cs"/>
          <w:sz w:val="30"/>
          <w:cs/>
        </w:rPr>
        <w:t xml:space="preserve">เสมอมา </w:t>
      </w:r>
      <w:r w:rsidR="0011009A">
        <w:rPr>
          <w:rFonts w:ascii="TH SarabunPSK" w:hAnsi="TH SarabunPSK" w:cs="TH SarabunPSK" w:hint="cs"/>
          <w:sz w:val="30"/>
          <w:cs/>
        </w:rPr>
        <w:t>และ</w:t>
      </w:r>
      <w:r w:rsidR="00FE11E6">
        <w:rPr>
          <w:rFonts w:ascii="TH SarabunPSK" w:hAnsi="TH SarabunPSK" w:cs="TH SarabunPSK" w:hint="cs"/>
          <w:sz w:val="30"/>
          <w:cs/>
        </w:rPr>
        <w:t>ให้</w:t>
      </w:r>
      <w:r w:rsidR="0011009A">
        <w:rPr>
          <w:rFonts w:ascii="TH SarabunPSK" w:hAnsi="TH SarabunPSK" w:cs="TH SarabunPSK" w:hint="cs"/>
          <w:sz w:val="30"/>
          <w:cs/>
        </w:rPr>
        <w:t>ความสำคัญในเรื่องการออกแบบบ้าน</w:t>
      </w:r>
      <w:r w:rsidR="00FE11E6">
        <w:rPr>
          <w:rFonts w:ascii="TH SarabunPSK" w:hAnsi="TH SarabunPSK" w:cs="TH SarabunPSK" w:hint="cs"/>
          <w:sz w:val="30"/>
          <w:cs/>
        </w:rPr>
        <w:t xml:space="preserve">เพื่อเติมเต็มความต้องการของลูกค้า รวมถึงการสร้างพื้นที่ </w:t>
      </w:r>
      <w:r w:rsidR="00FE11E6">
        <w:rPr>
          <w:rFonts w:ascii="TH SarabunPSK" w:hAnsi="TH SarabunPSK" w:cs="TH SarabunPSK"/>
          <w:sz w:val="30"/>
        </w:rPr>
        <w:t xml:space="preserve">CDC </w:t>
      </w:r>
      <w:r w:rsidR="00FE11E6">
        <w:rPr>
          <w:rFonts w:ascii="TH SarabunPSK" w:hAnsi="TH SarabunPSK" w:cs="TH SarabunPSK" w:hint="cs"/>
          <w:sz w:val="30"/>
          <w:cs/>
        </w:rPr>
        <w:t xml:space="preserve">ให้เป็นศูนย์รวมผู้เชี่ยวชาญในการให้บริการเรื่องบ้านที่ครบวงจร </w:t>
      </w:r>
      <w:r w:rsidR="0011009A">
        <w:rPr>
          <w:rFonts w:ascii="TH SarabunPSK" w:hAnsi="TH SarabunPSK" w:cs="TH SarabunPSK" w:hint="cs"/>
          <w:sz w:val="30"/>
          <w:cs/>
        </w:rPr>
        <w:t xml:space="preserve"> </w:t>
      </w:r>
    </w:p>
    <w:p w14:paraId="7580D84E" w14:textId="073FD3EC" w:rsidR="004A4793" w:rsidRPr="004A4793" w:rsidRDefault="00D675D0" w:rsidP="0011009A">
      <w:pPr>
        <w:spacing w:line="276" w:lineRule="auto"/>
        <w:contextualSpacing/>
        <w:jc w:val="thaiDistribute"/>
        <w:rPr>
          <w:rFonts w:ascii="TH SarabunPSK" w:hAnsi="TH SarabunPSK" w:cs="TH SarabunPSK"/>
          <w:color w:val="000000" w:themeColor="text1"/>
          <w:sz w:val="30"/>
          <w:cs/>
        </w:rPr>
      </w:pPr>
      <w:r w:rsidRPr="001B7878">
        <w:rPr>
          <w:rFonts w:ascii="TH SarabunPSK" w:hAnsi="TH SarabunPSK" w:cs="TH SarabunPSK"/>
          <w:b/>
          <w:bCs/>
          <w:sz w:val="30"/>
          <w:cs/>
        </w:rPr>
        <w:t>ประเภทวิชาชีพสถาปนิก – ฟรีแลนซ์</w:t>
      </w:r>
      <w:r>
        <w:rPr>
          <w:rFonts w:ascii="TH SarabunPSK" w:hAnsi="TH SarabunPSK" w:cs="TH SarabunPSK" w:hint="cs"/>
          <w:b/>
          <w:bCs/>
          <w:sz w:val="30"/>
          <w:cs/>
        </w:rPr>
        <w:t xml:space="preserve"> มีเพียงรางวัลรองชนะเลศอันดับ </w:t>
      </w:r>
      <w:r>
        <w:rPr>
          <w:rFonts w:ascii="TH SarabunPSK" w:hAnsi="TH SarabunPSK" w:cs="TH SarabunPSK"/>
          <w:b/>
          <w:bCs/>
          <w:sz w:val="30"/>
        </w:rPr>
        <w:t xml:space="preserve">1 </w:t>
      </w:r>
      <w:r>
        <w:rPr>
          <w:rFonts w:ascii="TH SarabunPSK" w:hAnsi="TH SarabunPSK" w:cs="TH SarabunPSK" w:hint="cs"/>
          <w:b/>
          <w:bCs/>
          <w:sz w:val="30"/>
          <w:cs/>
        </w:rPr>
        <w:t>ได้แก่นาย</w:t>
      </w:r>
      <w:r w:rsidRPr="001E4007">
        <w:rPr>
          <w:rFonts w:ascii="TH SarabunPSK" w:hAnsi="TH SarabunPSK" w:cs="TH SarabunPSK"/>
          <w:b/>
          <w:bCs/>
          <w:sz w:val="30"/>
          <w:cs/>
        </w:rPr>
        <w:t>อานันท์ หลวงพล</w:t>
      </w:r>
    </w:p>
    <w:p w14:paraId="028751DF" w14:textId="343C2B9F" w:rsidR="000A252F" w:rsidRPr="00DA0E0A" w:rsidRDefault="00373DA8" w:rsidP="00E05663">
      <w:pPr>
        <w:spacing w:after="240"/>
        <w:ind w:firstLine="720"/>
        <w:jc w:val="thaiDistribute"/>
        <w:rPr>
          <w:rFonts w:ascii="TH SarabunPSK" w:hAnsi="TH SarabunPSK" w:cs="TH SarabunPSK"/>
          <w:sz w:val="30"/>
        </w:rPr>
      </w:pPr>
      <w:r w:rsidRPr="00DA0E0A">
        <w:rPr>
          <w:rFonts w:ascii="TH SarabunPSK" w:hAnsi="TH SarabunPSK" w:cs="TH SarabunPSK" w:hint="cs"/>
          <w:sz w:val="30"/>
          <w:cs/>
        </w:rPr>
        <w:t xml:space="preserve">ทั้งนี้การประกวดโครงการ </w:t>
      </w:r>
      <w:r w:rsidRPr="00DA0E0A">
        <w:rPr>
          <w:rFonts w:ascii="TH SarabunPSK" w:hAnsi="TH SarabunPSK" w:cs="TH SarabunPSK"/>
          <w:sz w:val="30"/>
        </w:rPr>
        <w:t>‘Design Contest 2024’</w:t>
      </w:r>
      <w:r w:rsidRPr="00DA0E0A">
        <w:rPr>
          <w:rFonts w:ascii="TH SarabunPSK" w:hAnsi="TH SarabunPSK" w:cs="TH SarabunPSK" w:hint="cs"/>
          <w:sz w:val="30"/>
          <w:cs/>
        </w:rPr>
        <w:t xml:space="preserve"> </w:t>
      </w:r>
      <w:r w:rsidR="004A4793">
        <w:rPr>
          <w:rFonts w:ascii="TH SarabunPSK" w:hAnsi="TH SarabunPSK" w:cs="TH SarabunPSK" w:hint="cs"/>
          <w:sz w:val="30"/>
          <w:cs/>
        </w:rPr>
        <w:t>ในรอบชิงชนะเลิศ ผลการแข่งขัน</w:t>
      </w:r>
      <w:r w:rsidR="0096480B">
        <w:rPr>
          <w:rFonts w:ascii="TH SarabunPSK" w:hAnsi="TH SarabunPSK" w:cs="TH SarabunPSK" w:hint="cs"/>
          <w:sz w:val="30"/>
          <w:cs/>
        </w:rPr>
        <w:t>ประเภท</w:t>
      </w:r>
      <w:r w:rsidRPr="00DA0E0A">
        <w:rPr>
          <w:rFonts w:ascii="TH SarabunPSK" w:hAnsi="TH SarabunPSK" w:cs="TH SarabunPSK" w:hint="cs"/>
          <w:sz w:val="30"/>
          <w:cs/>
        </w:rPr>
        <w:t>นิสิต นักศึกษา</w:t>
      </w:r>
      <w:r w:rsidR="0096480B">
        <w:rPr>
          <w:rFonts w:ascii="TH SarabunPSK" w:hAnsi="TH SarabunPSK" w:cs="TH SarabunPSK" w:hint="cs"/>
          <w:sz w:val="30"/>
          <w:cs/>
        </w:rPr>
        <w:t xml:space="preserve"> ที่ได้รับรางวัล</w:t>
      </w:r>
      <w:r w:rsidR="0096480B" w:rsidRPr="002C0A50">
        <w:rPr>
          <w:rFonts w:ascii="TH SarabunPSK" w:hAnsi="TH SarabunPSK" w:cs="TH SarabunPSK" w:hint="cs"/>
          <w:sz w:val="30"/>
          <w:cs/>
        </w:rPr>
        <w:t>ชนะเลิศ ได้แก่</w:t>
      </w:r>
      <w:r w:rsidR="00D675D0" w:rsidRPr="002C0A50">
        <w:rPr>
          <w:rFonts w:ascii="TH SarabunPSK" w:hAnsi="TH SarabunPSK" w:cs="TH SarabunPSK"/>
          <w:sz w:val="30"/>
          <w:cs/>
        </w:rPr>
        <w:t xml:space="preserve">ทีม </w:t>
      </w:r>
      <w:r w:rsidR="00D675D0" w:rsidRPr="002C0A50">
        <w:rPr>
          <w:rFonts w:ascii="TH SarabunPSK" w:hAnsi="TH SarabunPSK" w:cs="TH SarabunPSK"/>
          <w:sz w:val="30"/>
        </w:rPr>
        <w:t>Billy and To</w:t>
      </w:r>
      <w:r w:rsidR="00FD6BD4" w:rsidRPr="002C0A50">
        <w:rPr>
          <w:rFonts w:ascii="TH SarabunPSK" w:hAnsi="TH SarabunPSK" w:cs="TH SarabunPSK"/>
          <w:sz w:val="30"/>
        </w:rPr>
        <w:t>m</w:t>
      </w:r>
      <w:r w:rsidR="00D675D0" w:rsidRPr="002C0A50">
        <w:rPr>
          <w:rFonts w:ascii="TH SarabunPSK" w:hAnsi="TH SarabunPSK" w:cs="TH SarabunPSK"/>
          <w:sz w:val="30"/>
        </w:rPr>
        <w:t xml:space="preserve">my </w:t>
      </w:r>
      <w:r w:rsidR="000374F7" w:rsidRPr="002C0A50">
        <w:rPr>
          <w:rFonts w:ascii="TH SarabunPSK" w:hAnsi="TH SarabunPSK" w:cs="TH SarabunPSK" w:hint="cs"/>
          <w:sz w:val="30"/>
          <w:cs/>
        </w:rPr>
        <w:t>โดย</w:t>
      </w:r>
      <w:r w:rsidR="000374F7" w:rsidRPr="002C0A50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นายอัสชิ เทศกร</w:t>
      </w:r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 xml:space="preserve"> </w:t>
      </w:r>
      <w:r w:rsidR="000374F7" w:rsidRPr="002C0A50">
        <w:rPr>
          <w:rFonts w:ascii="TH SarabunPSK" w:hAnsi="TH SarabunPSK" w:cs="TH SarabunPSK"/>
          <w:b/>
          <w:bCs/>
          <w:color w:val="000000" w:themeColor="text1"/>
          <w:sz w:val="30"/>
          <w:cs/>
        </w:rPr>
        <w:t>นายพลอธิป ทองพฤกษาลัย</w:t>
      </w:r>
      <w:r w:rsidR="000374F7" w:rsidRPr="002C0A50">
        <w:rPr>
          <w:rFonts w:ascii="TH SarabunPSK" w:hAnsi="TH SarabunPSK" w:cs="TH SarabunPSK" w:hint="cs"/>
          <w:b/>
          <w:bCs/>
          <w:color w:val="000000" w:themeColor="text1"/>
          <w:sz w:val="30"/>
          <w:cs/>
        </w:rPr>
        <w:t xml:space="preserve"> จากมหาวิทยาลัยเทคโนโลยีพระจอมเกล้าพระนครเหนือ</w:t>
      </w:r>
      <w:r w:rsidR="0096480B" w:rsidRPr="002C0A50">
        <w:rPr>
          <w:rFonts w:ascii="TH SarabunPSK" w:hAnsi="TH SarabunPSK" w:cs="TH SarabunPSK"/>
          <w:color w:val="000000" w:themeColor="text1"/>
          <w:sz w:val="30"/>
        </w:rPr>
        <w:t xml:space="preserve"> </w:t>
      </w:r>
      <w:r w:rsidR="004A4793" w:rsidRPr="002C0A50">
        <w:rPr>
          <w:rFonts w:ascii="TH SarabunPSK" w:hAnsi="TH SarabunPSK" w:cs="TH SarabunPSK" w:hint="cs"/>
          <w:sz w:val="30"/>
          <w:cs/>
        </w:rPr>
        <w:t>ในผลงาน</w:t>
      </w:r>
      <w:r w:rsidR="00FD6BD4" w:rsidRPr="002C0A50">
        <w:rPr>
          <w:rFonts w:ascii="TH SarabunPSK" w:hAnsi="TH SarabunPSK" w:cs="TH SarabunPSK"/>
          <w:sz w:val="30"/>
        </w:rPr>
        <w:t xml:space="preserve"> </w:t>
      </w:r>
      <w:r w:rsidR="00FD6BD4" w:rsidRPr="002C0A50">
        <w:rPr>
          <w:rFonts w:ascii="TH SarabunPSK" w:hAnsi="TH SarabunPSK" w:cs="TH SarabunPSK" w:hint="cs"/>
          <w:sz w:val="30"/>
          <w:cs/>
        </w:rPr>
        <w:t>ฤ</w:t>
      </w:r>
      <w:r w:rsidR="00FD6BD4" w:rsidRPr="002C0A50">
        <w:rPr>
          <w:rFonts w:ascii="TH SarabunPSK" w:hAnsi="TH SarabunPSK" w:cs="TH SarabunPSK"/>
          <w:sz w:val="30"/>
        </w:rPr>
        <w:t>G</w:t>
      </w:r>
      <w:r w:rsidR="004A4793" w:rsidRPr="002C0A50">
        <w:rPr>
          <w:rFonts w:ascii="TH SarabunPSK" w:hAnsi="TH SarabunPSK" w:cs="TH SarabunPSK"/>
          <w:sz w:val="30"/>
        </w:rPr>
        <w:t xml:space="preserve"> </w:t>
      </w:r>
      <w:r w:rsidR="00EA36F9" w:rsidRPr="002C0A50">
        <w:rPr>
          <w:rFonts w:ascii="TH SarabunPSK" w:hAnsi="TH SarabunPSK" w:cs="TH SarabunPSK"/>
          <w:sz w:val="30"/>
          <w:cs/>
        </w:rPr>
        <w:t>ด้วยความโดดเด่นของการออกแบบพื้นที่อเนกประสงค์ (</w:t>
      </w:r>
      <w:r w:rsidR="00EA36F9" w:rsidRPr="002C0A50">
        <w:rPr>
          <w:rFonts w:ascii="TH SarabunPSK" w:hAnsi="TH SarabunPSK" w:cs="TH SarabunPSK"/>
          <w:sz w:val="30"/>
        </w:rPr>
        <w:t>Multipurpose Area)</w:t>
      </w:r>
      <w:r w:rsidR="004A4793" w:rsidRPr="002C0A50">
        <w:rPr>
          <w:rFonts w:ascii="TH SarabunPSK" w:hAnsi="TH SarabunPSK" w:cs="TH SarabunPSK"/>
          <w:sz w:val="30"/>
        </w:rPr>
        <w:t xml:space="preserve"> </w:t>
      </w:r>
      <w:r w:rsidR="0096480B" w:rsidRPr="002C0A50">
        <w:rPr>
          <w:rFonts w:ascii="TH SarabunPSK" w:hAnsi="TH SarabunPSK" w:cs="TH SarabunPSK" w:hint="cs"/>
          <w:sz w:val="30"/>
          <w:cs/>
        </w:rPr>
        <w:t>และประเภทวิชาชีพสถาปนิก</w:t>
      </w:r>
      <w:r w:rsidR="00D675D0" w:rsidRPr="002C0A50">
        <w:rPr>
          <w:rFonts w:ascii="TH SarabunPSK" w:hAnsi="TH SarabunPSK" w:cs="TH SarabunPSK"/>
          <w:sz w:val="30"/>
          <w:cs/>
        </w:rPr>
        <w:t>– ฟรีแลนซ์ มีเพียงรางวัล</w:t>
      </w:r>
      <w:r w:rsidR="00D675D0" w:rsidRPr="002C0A50">
        <w:rPr>
          <w:rFonts w:ascii="TH SarabunPSK" w:hAnsi="TH SarabunPSK" w:cs="TH SarabunPSK" w:hint="cs"/>
          <w:sz w:val="30"/>
          <w:cs/>
        </w:rPr>
        <w:t xml:space="preserve">   </w:t>
      </w:r>
      <w:r w:rsidR="00D675D0" w:rsidRPr="002C0A50">
        <w:rPr>
          <w:rFonts w:ascii="TH SarabunPSK" w:hAnsi="TH SarabunPSK" w:cs="TH SarabunPSK"/>
          <w:sz w:val="30"/>
          <w:cs/>
        </w:rPr>
        <w:t>รองชนะเล</w:t>
      </w:r>
      <w:r w:rsidR="00FD6BD4" w:rsidRPr="002C0A50">
        <w:rPr>
          <w:rFonts w:ascii="TH SarabunPSK" w:hAnsi="TH SarabunPSK" w:cs="TH SarabunPSK" w:hint="cs"/>
          <w:sz w:val="30"/>
          <w:cs/>
        </w:rPr>
        <w:t>ิ</w:t>
      </w:r>
      <w:r w:rsidR="00D675D0" w:rsidRPr="002C0A50">
        <w:rPr>
          <w:rFonts w:ascii="TH SarabunPSK" w:hAnsi="TH SarabunPSK" w:cs="TH SarabunPSK"/>
          <w:sz w:val="30"/>
          <w:cs/>
        </w:rPr>
        <w:t>ศอันดับ 1 ได้แก่นายอานันท์ หลวงพล</w:t>
      </w:r>
      <w:r w:rsidR="00D675D0" w:rsidRPr="002C0A50">
        <w:rPr>
          <w:rFonts w:ascii="TH SarabunPSK" w:hAnsi="TH SarabunPSK" w:cs="TH SarabunPSK" w:hint="cs"/>
          <w:sz w:val="30"/>
          <w:cs/>
        </w:rPr>
        <w:t xml:space="preserve"> </w:t>
      </w:r>
      <w:r w:rsidR="004A4793" w:rsidRPr="002C0A50">
        <w:rPr>
          <w:rFonts w:ascii="TH SarabunPSK" w:hAnsi="TH SarabunPSK" w:cs="TH SarabunPSK" w:hint="cs"/>
          <w:sz w:val="30"/>
          <w:cs/>
        </w:rPr>
        <w:t>ในผลงาน</w:t>
      </w:r>
      <w:r w:rsidR="00FD6BD4" w:rsidRPr="002C0A50">
        <w:rPr>
          <w:rFonts w:ascii="TH SarabunPSK" w:hAnsi="TH SarabunPSK" w:cs="TH SarabunPSK"/>
          <w:sz w:val="30"/>
        </w:rPr>
        <w:t xml:space="preserve"> CALM HOME</w:t>
      </w:r>
      <w:r w:rsidR="004A4793" w:rsidRPr="002C0A50">
        <w:rPr>
          <w:rFonts w:ascii="TH SarabunPSK" w:hAnsi="TH SarabunPSK" w:cs="TH SarabunPSK"/>
          <w:sz w:val="30"/>
        </w:rPr>
        <w:t xml:space="preserve"> </w:t>
      </w:r>
      <w:r w:rsidR="002C0A50" w:rsidRPr="002C0A50">
        <w:rPr>
          <w:rFonts w:ascii="TH SarabunPSK" w:hAnsi="TH SarabunPSK" w:cs="TH SarabunPSK"/>
          <w:sz w:val="30"/>
          <w:cs/>
        </w:rPr>
        <w:t xml:space="preserve"> ด้วยจุดเด่นด้านฟังก์ชันการเชื่อมโยงพื้นที่ภายในทำได้ดี  </w:t>
      </w:r>
      <w:r w:rsidR="004A4793">
        <w:rPr>
          <w:rFonts w:ascii="TH SarabunPSK" w:hAnsi="TH SarabunPSK" w:cs="TH SarabunPSK" w:hint="cs"/>
          <w:sz w:val="30"/>
          <w:cs/>
        </w:rPr>
        <w:t>โดยผลงานที่ได้รับรางวัลมีส่วนสำคัญในการขับเคลื่อนด้านการอยู่อาศัยที่ยั่งยืน และตอบโจทย์</w:t>
      </w:r>
    </w:p>
    <w:p w14:paraId="103EC3E4" w14:textId="6529F543" w:rsidR="00917FBA" w:rsidRDefault="00DE2182" w:rsidP="00917FBA">
      <w:pPr>
        <w:ind w:firstLine="720"/>
        <w:jc w:val="thaiDistribute"/>
        <w:rPr>
          <w:rFonts w:ascii="TH SarabunPSK" w:hAnsi="TH SarabunPSK" w:cs="TH SarabunPSK"/>
          <w:sz w:val="30"/>
        </w:rPr>
      </w:pPr>
      <w:r w:rsidRPr="00DA0E0A">
        <w:rPr>
          <w:rFonts w:ascii="TH SarabunPSK" w:hAnsi="TH SarabunPSK" w:cs="TH SarabunPSK"/>
          <w:sz w:val="30"/>
        </w:rPr>
        <w:t>“</w:t>
      </w:r>
      <w:r w:rsidR="0096480B">
        <w:rPr>
          <w:rFonts w:ascii="TH SarabunPSK" w:hAnsi="TH SarabunPSK" w:cs="TH SarabunPSK" w:hint="cs"/>
          <w:sz w:val="30"/>
          <w:cs/>
        </w:rPr>
        <w:t>ความสำเร็จโครงการ</w:t>
      </w:r>
      <w:r w:rsidR="00917FBA">
        <w:rPr>
          <w:rFonts w:ascii="TH SarabunPSK" w:hAnsi="TH SarabunPSK" w:cs="TH SarabunPSK" w:hint="cs"/>
          <w:sz w:val="30"/>
          <w:cs/>
        </w:rPr>
        <w:t xml:space="preserve"> </w:t>
      </w:r>
      <w:r w:rsidR="00345631" w:rsidRPr="00345631">
        <w:rPr>
          <w:rFonts w:ascii="TH SarabunPSK" w:hAnsi="TH SarabunPSK" w:cs="TH SarabunPSK"/>
          <w:sz w:val="30"/>
        </w:rPr>
        <w:t xml:space="preserve">SCG HOME Experience </w:t>
      </w:r>
      <w:r w:rsidR="00917FBA">
        <w:rPr>
          <w:rFonts w:ascii="TH SarabunPSK" w:hAnsi="TH SarabunPSK" w:cs="TH SarabunPSK"/>
          <w:sz w:val="30"/>
        </w:rPr>
        <w:t xml:space="preserve">Design Contest 2024 </w:t>
      </w:r>
      <w:r w:rsidR="0096480B">
        <w:rPr>
          <w:rFonts w:ascii="TH SarabunPSK" w:hAnsi="TH SarabunPSK" w:cs="TH SarabunPSK" w:hint="cs"/>
          <w:sz w:val="30"/>
          <w:cs/>
        </w:rPr>
        <w:t>ของเอสซีจี โฮม เอ็กซพีเรียน</w:t>
      </w:r>
      <w:r w:rsidR="00FA51C8" w:rsidRPr="00FA51C8">
        <w:rPr>
          <w:rFonts w:ascii="TH SarabunPSK" w:hAnsi="TH SarabunPSK" w:cs="TH SarabunPSK" w:hint="cs"/>
          <w:sz w:val="30"/>
          <w:cs/>
        </w:rPr>
        <w:t>ซ์</w:t>
      </w:r>
      <w:r w:rsidR="00917FBA">
        <w:rPr>
          <w:rFonts w:ascii="TH SarabunPSK" w:hAnsi="TH SarabunPSK" w:cs="TH SarabunPSK" w:hint="cs"/>
          <w:sz w:val="30"/>
          <w:cs/>
        </w:rPr>
        <w:t>ครั้งนี้ เป็นมากกว่าการสร้างแบบบ้านที่ตรงโจทย์การแข่งขัน แต่ช่วยยกระดับงานออกแบบในระดับอุดมศึกษาสู่ความเป็นมืออาชีพ เสริมศักยภาพที่แข็งแกร่งของงานออกแบบจากสถาปนิกเมืองไทยให้ตอบโจทย์การอยู่อาศัยที่เปลี่ยนแปลงไปตามเทรนด์อย่างยั่งยืน ซึ่งบริษัทเชื่อว่าจะเป็นก้าวสำคัญของการพัฒนาที่อยู่อาศัยในอนาคต เพื่อสร้างการอยู่อาศัยที่ดีขึ้น ตรงกับปณิธานหลักของกลุ่มเอสซีจีที่มุ่งสู่ความยั่งยืน</w:t>
      </w:r>
      <w:r w:rsidRPr="00DA0E0A">
        <w:rPr>
          <w:rFonts w:ascii="TH SarabunPSK" w:hAnsi="TH SarabunPSK" w:cs="TH SarabunPSK"/>
          <w:sz w:val="30"/>
        </w:rPr>
        <w:t>”</w:t>
      </w:r>
      <w:r w:rsidRPr="00DA0E0A">
        <w:rPr>
          <w:rFonts w:ascii="TH SarabunPSK" w:hAnsi="TH SarabunPSK" w:cs="TH SarabunPSK" w:hint="cs"/>
          <w:sz w:val="30"/>
          <w:cs/>
        </w:rPr>
        <w:t xml:space="preserve"> </w:t>
      </w:r>
      <w:r w:rsidRPr="00DA0E0A">
        <w:rPr>
          <w:rFonts w:ascii="TH SarabunPSK" w:hAnsi="TH SarabunPSK" w:cs="TH SarabunPSK"/>
          <w:sz w:val="30"/>
          <w:cs/>
        </w:rPr>
        <w:t>คุณธัญญ์กวิน</w:t>
      </w:r>
      <w:r w:rsidRPr="00DA0E0A">
        <w:rPr>
          <w:rFonts w:ascii="TH SarabunPSK" w:hAnsi="TH SarabunPSK" w:cs="TH SarabunPSK"/>
          <w:sz w:val="30"/>
        </w:rPr>
        <w:t xml:space="preserve"> </w:t>
      </w:r>
      <w:r w:rsidRPr="00DA0E0A">
        <w:rPr>
          <w:rFonts w:ascii="TH SarabunPSK" w:hAnsi="TH SarabunPSK" w:cs="TH SarabunPSK"/>
          <w:sz w:val="30"/>
          <w:cs/>
        </w:rPr>
        <w:t>กล่าว</w:t>
      </w:r>
      <w:r w:rsidR="002A60A2">
        <w:rPr>
          <w:rFonts w:ascii="TH SarabunPSK" w:hAnsi="TH SarabunPSK" w:cs="TH SarabunPSK" w:hint="cs"/>
          <w:sz w:val="30"/>
          <w:cs/>
        </w:rPr>
        <w:t>ทิ้งท้าย</w:t>
      </w:r>
    </w:p>
    <w:p w14:paraId="486F9073" w14:textId="7B0577F8" w:rsidR="00253F9A" w:rsidRDefault="00253F9A" w:rsidP="00917FBA">
      <w:pPr>
        <w:ind w:firstLine="720"/>
        <w:jc w:val="thaiDistribute"/>
        <w:rPr>
          <w:rFonts w:ascii="TH SarabunPSK" w:hAnsi="TH SarabunPSK" w:cs="TH SarabunPSK"/>
          <w:sz w:val="30"/>
        </w:rPr>
      </w:pPr>
    </w:p>
    <w:p w14:paraId="1BD87063" w14:textId="77777777" w:rsidR="00253F9A" w:rsidRDefault="00253F9A" w:rsidP="00AA51F6">
      <w:pPr>
        <w:jc w:val="thaiDistribute"/>
        <w:rPr>
          <w:rFonts w:ascii="TH SarabunPSK" w:hAnsi="TH SarabunPSK" w:cs="TH SarabunPSK"/>
          <w:sz w:val="30"/>
        </w:rPr>
      </w:pPr>
    </w:p>
    <w:p w14:paraId="51BF5B90" w14:textId="48B98561" w:rsidR="00A57E82" w:rsidRPr="00917FBA" w:rsidRDefault="00A57E82" w:rsidP="00917FBA">
      <w:pPr>
        <w:ind w:firstLine="720"/>
        <w:jc w:val="center"/>
        <w:rPr>
          <w:rFonts w:ascii="TH SarabunPSK" w:hAnsi="TH SarabunPSK" w:cs="TH SarabunPSK"/>
          <w:sz w:val="30"/>
        </w:rPr>
      </w:pPr>
      <w:r w:rsidRPr="00750BFA">
        <w:rPr>
          <w:rFonts w:ascii="TH SarabunPSK" w:hAnsi="TH SarabunPSK" w:cs="TH SarabunPSK" w:hint="cs"/>
          <w:sz w:val="30"/>
          <w:cs/>
        </w:rPr>
        <w:t>**********</w:t>
      </w:r>
    </w:p>
    <w:p w14:paraId="1A7661AB" w14:textId="77777777" w:rsidR="003A0420" w:rsidRPr="00750BFA" w:rsidRDefault="003A0420" w:rsidP="00EA4F1A">
      <w:pPr>
        <w:spacing w:line="380" w:lineRule="exact"/>
        <w:rPr>
          <w:rFonts w:ascii="TH SarabunPSK" w:hAnsi="TH SarabunPSK" w:cs="TH SarabunPSK"/>
          <w:sz w:val="30"/>
        </w:rPr>
      </w:pPr>
    </w:p>
    <w:sectPr w:rsidR="003A0420" w:rsidRPr="00750BFA" w:rsidSect="002B7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70" w:right="920" w:bottom="126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02E55" w14:textId="77777777" w:rsidR="00306FCA" w:rsidRDefault="00306FCA" w:rsidP="008A4790">
      <w:r>
        <w:separator/>
      </w:r>
    </w:p>
  </w:endnote>
  <w:endnote w:type="continuationSeparator" w:id="0">
    <w:p w14:paraId="7442219F" w14:textId="77777777" w:rsidR="00306FCA" w:rsidRDefault="00306FCA" w:rsidP="008A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PSK"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45BD7" w14:textId="77777777" w:rsidR="005D3AC6" w:rsidRDefault="005D3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5F8F2" w14:textId="77777777" w:rsidR="005D3AC6" w:rsidRDefault="005D3A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CB5D" w14:textId="77777777" w:rsidR="005D3AC6" w:rsidRDefault="005D3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BA1A3F" w14:textId="77777777" w:rsidR="00306FCA" w:rsidRDefault="00306FCA" w:rsidP="008A4790">
      <w:r>
        <w:separator/>
      </w:r>
    </w:p>
  </w:footnote>
  <w:footnote w:type="continuationSeparator" w:id="0">
    <w:p w14:paraId="13625CA8" w14:textId="77777777" w:rsidR="00306FCA" w:rsidRDefault="00306FCA" w:rsidP="008A4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CF54" w14:textId="77777777" w:rsidR="005D3AC6" w:rsidRDefault="005D3A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13762" w14:textId="6573C134" w:rsidR="00A15790" w:rsidRDefault="002F69F7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C7C87A" wp14:editId="77DEFAAD">
          <wp:simplePos x="0" y="0"/>
          <wp:positionH relativeFrom="margin">
            <wp:align>center</wp:align>
          </wp:positionH>
          <wp:positionV relativeFrom="paragraph">
            <wp:posOffset>-201930</wp:posOffset>
          </wp:positionV>
          <wp:extent cx="558637" cy="542925"/>
          <wp:effectExtent l="0" t="0" r="0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637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4CB21" w14:textId="77777777" w:rsidR="005D3AC6" w:rsidRDefault="005D3A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3BAA"/>
    <w:multiLevelType w:val="hybridMultilevel"/>
    <w:tmpl w:val="5478DFD0"/>
    <w:lvl w:ilvl="0" w:tplc="E93E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B84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EAF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9EF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7A7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44D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6EE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BF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A14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E3C99"/>
    <w:multiLevelType w:val="hybridMultilevel"/>
    <w:tmpl w:val="D7A20ACE"/>
    <w:lvl w:ilvl="0" w:tplc="F9D4B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10AE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C834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F4CB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266A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B827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263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C9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AC32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F5FCC"/>
    <w:multiLevelType w:val="hybridMultilevel"/>
    <w:tmpl w:val="AB5C6424"/>
    <w:lvl w:ilvl="0" w:tplc="314A39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888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7A78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B21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3E04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80B5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67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4648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D235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153CDA"/>
    <w:multiLevelType w:val="hybridMultilevel"/>
    <w:tmpl w:val="833E5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C1C02"/>
    <w:multiLevelType w:val="hybridMultilevel"/>
    <w:tmpl w:val="6394A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AE1972">
      <w:start w:val="1"/>
      <w:numFmt w:val="lowerLetter"/>
      <w:lvlText w:val="%2."/>
      <w:lvlJc w:val="left"/>
      <w:pPr>
        <w:ind w:left="1440" w:hanging="360"/>
      </w:pPr>
      <w:rPr>
        <w:lang w:bidi="th-TH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00E2"/>
    <w:multiLevelType w:val="hybridMultilevel"/>
    <w:tmpl w:val="B23E793A"/>
    <w:lvl w:ilvl="0" w:tplc="25663D9A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C3D3AF7"/>
    <w:multiLevelType w:val="hybridMultilevel"/>
    <w:tmpl w:val="BEE4E54E"/>
    <w:lvl w:ilvl="0" w:tplc="83363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F457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5682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5A84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DC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9055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8033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0E8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F0D2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86202C"/>
    <w:multiLevelType w:val="hybridMultilevel"/>
    <w:tmpl w:val="F0E2D798"/>
    <w:lvl w:ilvl="0" w:tplc="84F2D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5A6B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D84D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724A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47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41489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1686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8F88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5CB3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0B7AAF"/>
    <w:multiLevelType w:val="hybridMultilevel"/>
    <w:tmpl w:val="C88AF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603143"/>
    <w:multiLevelType w:val="hybridMultilevel"/>
    <w:tmpl w:val="2A6A7F96"/>
    <w:lvl w:ilvl="0" w:tplc="02606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08E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80E8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B840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145C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7426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2A2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6E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D4B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36C4EEA"/>
    <w:multiLevelType w:val="hybridMultilevel"/>
    <w:tmpl w:val="E20EBF4A"/>
    <w:lvl w:ilvl="0" w:tplc="EDC8D2E2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D26B76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208E11A3"/>
    <w:multiLevelType w:val="hybridMultilevel"/>
    <w:tmpl w:val="87684B32"/>
    <w:lvl w:ilvl="0" w:tplc="B3B01A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C02F9F"/>
    <w:multiLevelType w:val="hybridMultilevel"/>
    <w:tmpl w:val="1FB816F4"/>
    <w:lvl w:ilvl="0" w:tplc="11B21F7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70A34"/>
    <w:multiLevelType w:val="hybridMultilevel"/>
    <w:tmpl w:val="330CCC00"/>
    <w:lvl w:ilvl="0" w:tplc="C7F0BE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D6D0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AE8C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CC9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A68E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EC0D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9A9E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0671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F52FD8"/>
    <w:multiLevelType w:val="hybridMultilevel"/>
    <w:tmpl w:val="C1A2E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CC01596">
      <w:numFmt w:val="bullet"/>
      <w:lvlText w:val="-"/>
      <w:lvlJc w:val="left"/>
      <w:pPr>
        <w:ind w:left="1440" w:hanging="360"/>
      </w:pPr>
      <w:rPr>
        <w:rFonts w:ascii="Cordia New" w:eastAsiaTheme="minorHAnsi" w:hAnsi="Cordia New" w:cs="Cordia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B0EA2"/>
    <w:multiLevelType w:val="hybridMultilevel"/>
    <w:tmpl w:val="6A3A95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686C12"/>
    <w:multiLevelType w:val="hybridMultilevel"/>
    <w:tmpl w:val="67967B9A"/>
    <w:lvl w:ilvl="0" w:tplc="4008B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3E1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0EF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22A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9AA1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CE84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BC8E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B80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28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8562D5A"/>
    <w:multiLevelType w:val="hybridMultilevel"/>
    <w:tmpl w:val="364E9F7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70888FA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9" w15:restartNumberingAfterBreak="0">
    <w:nsid w:val="29863737"/>
    <w:multiLevelType w:val="hybridMultilevel"/>
    <w:tmpl w:val="00F8A70C"/>
    <w:lvl w:ilvl="0" w:tplc="1F80DF1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BE0D38"/>
    <w:multiLevelType w:val="hybridMultilevel"/>
    <w:tmpl w:val="DF345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C363FF"/>
    <w:multiLevelType w:val="hybridMultilevel"/>
    <w:tmpl w:val="0672BE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FF50B2"/>
    <w:multiLevelType w:val="hybridMultilevel"/>
    <w:tmpl w:val="21F04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E17B5"/>
    <w:multiLevelType w:val="hybridMultilevel"/>
    <w:tmpl w:val="84A2D2FC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766F5"/>
    <w:multiLevelType w:val="hybridMultilevel"/>
    <w:tmpl w:val="A532E3E2"/>
    <w:lvl w:ilvl="0" w:tplc="07965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 w:themeColor="text1"/>
      </w:rPr>
    </w:lvl>
    <w:lvl w:ilvl="1" w:tplc="061CA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2883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2E09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DCA5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966BD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A602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44B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40D7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183662"/>
    <w:multiLevelType w:val="hybridMultilevel"/>
    <w:tmpl w:val="A1361556"/>
    <w:lvl w:ilvl="0" w:tplc="F1865F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4C5AB7"/>
    <w:multiLevelType w:val="hybridMultilevel"/>
    <w:tmpl w:val="016284D6"/>
    <w:lvl w:ilvl="0" w:tplc="70947D70">
      <w:start w:val="1"/>
      <w:numFmt w:val="decimal"/>
      <w:lvlText w:val="%1."/>
      <w:lvlJc w:val="left"/>
      <w:pPr>
        <w:ind w:left="720" w:hanging="360"/>
      </w:pPr>
      <w:rPr>
        <w:b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7370E"/>
    <w:multiLevelType w:val="hybridMultilevel"/>
    <w:tmpl w:val="C8D07582"/>
    <w:lvl w:ilvl="0" w:tplc="17FA22EA">
      <w:start w:val="12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106DDD"/>
    <w:multiLevelType w:val="hybridMultilevel"/>
    <w:tmpl w:val="C4069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555F9"/>
    <w:multiLevelType w:val="multilevel"/>
    <w:tmpl w:val="0C50A7A2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0" w15:restartNumberingAfterBreak="0">
    <w:nsid w:val="50AB6EA6"/>
    <w:multiLevelType w:val="hybridMultilevel"/>
    <w:tmpl w:val="4B74F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C23A5E"/>
    <w:multiLevelType w:val="hybridMultilevel"/>
    <w:tmpl w:val="B942B902"/>
    <w:lvl w:ilvl="0" w:tplc="784EB3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8C7D99"/>
    <w:multiLevelType w:val="hybridMultilevel"/>
    <w:tmpl w:val="BEB0E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4FF7E0A"/>
    <w:multiLevelType w:val="hybridMultilevel"/>
    <w:tmpl w:val="2CA4F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562779"/>
    <w:multiLevelType w:val="hybridMultilevel"/>
    <w:tmpl w:val="099E6E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9CF2ED6"/>
    <w:multiLevelType w:val="hybridMultilevel"/>
    <w:tmpl w:val="18C6A31E"/>
    <w:lvl w:ilvl="0" w:tplc="6972C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6C6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50A8F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E61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4CE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CD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EC95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85F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B65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DBB1993"/>
    <w:multiLevelType w:val="hybridMultilevel"/>
    <w:tmpl w:val="B4304874"/>
    <w:lvl w:ilvl="0" w:tplc="1A7C7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C67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7897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44C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2F2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8E66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EF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B61E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B1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2866EE"/>
    <w:multiLevelType w:val="hybridMultilevel"/>
    <w:tmpl w:val="F36621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FE92D37"/>
    <w:multiLevelType w:val="hybridMultilevel"/>
    <w:tmpl w:val="CEECAA6A"/>
    <w:lvl w:ilvl="0" w:tplc="B3B01A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888F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F464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5621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41E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1CA7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88F2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562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71752F"/>
    <w:multiLevelType w:val="hybridMultilevel"/>
    <w:tmpl w:val="9F9E1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DD258D"/>
    <w:multiLevelType w:val="hybridMultilevel"/>
    <w:tmpl w:val="48429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7BD15D1"/>
    <w:multiLevelType w:val="hybridMultilevel"/>
    <w:tmpl w:val="24A65280"/>
    <w:lvl w:ilvl="0" w:tplc="DD36F3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88E6040"/>
    <w:multiLevelType w:val="hybridMultilevel"/>
    <w:tmpl w:val="859056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BD2763"/>
    <w:multiLevelType w:val="hybridMultilevel"/>
    <w:tmpl w:val="B0DEBCC8"/>
    <w:lvl w:ilvl="0" w:tplc="D51ABFEE">
      <w:start w:val="5"/>
      <w:numFmt w:val="bullet"/>
      <w:lvlText w:val="-"/>
      <w:lvlJc w:val="left"/>
      <w:pPr>
        <w:ind w:left="720" w:hanging="360"/>
      </w:pPr>
      <w:rPr>
        <w:rFonts w:ascii="Leelawadee UI" w:eastAsiaTheme="minorHAnsi" w:hAnsi="Leelawadee UI" w:cs="Leelawade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205DB1"/>
    <w:multiLevelType w:val="hybridMultilevel"/>
    <w:tmpl w:val="0F6C06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023EB3"/>
    <w:multiLevelType w:val="hybridMultilevel"/>
    <w:tmpl w:val="5ACEFA4A"/>
    <w:lvl w:ilvl="0" w:tplc="98DCC76E"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C007F1"/>
    <w:multiLevelType w:val="hybridMultilevel"/>
    <w:tmpl w:val="60A8A8BE"/>
    <w:lvl w:ilvl="0" w:tplc="6EE2553C">
      <w:start w:val="2018"/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CD24AC4"/>
    <w:multiLevelType w:val="hybridMultilevel"/>
    <w:tmpl w:val="9EBC2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414682"/>
    <w:multiLevelType w:val="hybridMultilevel"/>
    <w:tmpl w:val="B56A47AE"/>
    <w:lvl w:ilvl="0" w:tplc="0409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17"/>
  </w:num>
  <w:num w:numId="4">
    <w:abstractNumId w:val="19"/>
  </w:num>
  <w:num w:numId="5">
    <w:abstractNumId w:val="10"/>
  </w:num>
  <w:num w:numId="6">
    <w:abstractNumId w:val="11"/>
  </w:num>
  <w:num w:numId="7">
    <w:abstractNumId w:val="27"/>
  </w:num>
  <w:num w:numId="8">
    <w:abstractNumId w:val="5"/>
  </w:num>
  <w:num w:numId="9">
    <w:abstractNumId w:val="46"/>
  </w:num>
  <w:num w:numId="10">
    <w:abstractNumId w:val="29"/>
  </w:num>
  <w:num w:numId="11">
    <w:abstractNumId w:val="20"/>
  </w:num>
  <w:num w:numId="12">
    <w:abstractNumId w:val="22"/>
  </w:num>
  <w:num w:numId="13">
    <w:abstractNumId w:val="47"/>
  </w:num>
  <w:num w:numId="14">
    <w:abstractNumId w:val="24"/>
  </w:num>
  <w:num w:numId="15">
    <w:abstractNumId w:val="0"/>
  </w:num>
  <w:num w:numId="16">
    <w:abstractNumId w:val="38"/>
  </w:num>
  <w:num w:numId="17">
    <w:abstractNumId w:val="14"/>
  </w:num>
  <w:num w:numId="18">
    <w:abstractNumId w:val="2"/>
  </w:num>
  <w:num w:numId="19">
    <w:abstractNumId w:val="36"/>
  </w:num>
  <w:num w:numId="20">
    <w:abstractNumId w:val="21"/>
  </w:num>
  <w:num w:numId="21">
    <w:abstractNumId w:val="44"/>
  </w:num>
  <w:num w:numId="22">
    <w:abstractNumId w:val="16"/>
  </w:num>
  <w:num w:numId="23">
    <w:abstractNumId w:val="41"/>
  </w:num>
  <w:num w:numId="24">
    <w:abstractNumId w:val="42"/>
  </w:num>
  <w:num w:numId="25">
    <w:abstractNumId w:val="40"/>
  </w:num>
  <w:num w:numId="26">
    <w:abstractNumId w:val="4"/>
  </w:num>
  <w:num w:numId="27">
    <w:abstractNumId w:val="12"/>
  </w:num>
  <w:num w:numId="28">
    <w:abstractNumId w:val="18"/>
  </w:num>
  <w:num w:numId="29">
    <w:abstractNumId w:val="32"/>
  </w:num>
  <w:num w:numId="30">
    <w:abstractNumId w:val="34"/>
  </w:num>
  <w:num w:numId="31">
    <w:abstractNumId w:val="37"/>
  </w:num>
  <w:num w:numId="32">
    <w:abstractNumId w:val="35"/>
  </w:num>
  <w:num w:numId="33">
    <w:abstractNumId w:val="39"/>
  </w:num>
  <w:num w:numId="34">
    <w:abstractNumId w:val="3"/>
  </w:num>
  <w:num w:numId="35">
    <w:abstractNumId w:val="7"/>
  </w:num>
  <w:num w:numId="36">
    <w:abstractNumId w:val="6"/>
  </w:num>
  <w:num w:numId="37">
    <w:abstractNumId w:val="9"/>
  </w:num>
  <w:num w:numId="38">
    <w:abstractNumId w:val="26"/>
  </w:num>
  <w:num w:numId="39">
    <w:abstractNumId w:val="45"/>
  </w:num>
  <w:num w:numId="40">
    <w:abstractNumId w:val="25"/>
  </w:num>
  <w:num w:numId="41">
    <w:abstractNumId w:val="23"/>
  </w:num>
  <w:num w:numId="42">
    <w:abstractNumId w:val="48"/>
  </w:num>
  <w:num w:numId="43">
    <w:abstractNumId w:val="1"/>
  </w:num>
  <w:num w:numId="44">
    <w:abstractNumId w:val="33"/>
  </w:num>
  <w:num w:numId="45">
    <w:abstractNumId w:val="31"/>
  </w:num>
  <w:num w:numId="46">
    <w:abstractNumId w:val="30"/>
  </w:num>
  <w:num w:numId="47">
    <w:abstractNumId w:val="8"/>
  </w:num>
  <w:num w:numId="48">
    <w:abstractNumId w:val="15"/>
  </w:num>
  <w:num w:numId="49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90"/>
    <w:rsid w:val="00000AD3"/>
    <w:rsid w:val="00004C22"/>
    <w:rsid w:val="000111F3"/>
    <w:rsid w:val="00024400"/>
    <w:rsid w:val="00025712"/>
    <w:rsid w:val="00025755"/>
    <w:rsid w:val="00026633"/>
    <w:rsid w:val="00030D7D"/>
    <w:rsid w:val="00035A65"/>
    <w:rsid w:val="000374F7"/>
    <w:rsid w:val="00042339"/>
    <w:rsid w:val="00050205"/>
    <w:rsid w:val="00063B02"/>
    <w:rsid w:val="000718C2"/>
    <w:rsid w:val="0007207E"/>
    <w:rsid w:val="00081F61"/>
    <w:rsid w:val="00086917"/>
    <w:rsid w:val="000A1598"/>
    <w:rsid w:val="000A252F"/>
    <w:rsid w:val="000A4EC0"/>
    <w:rsid w:val="000B3C25"/>
    <w:rsid w:val="000B5CC3"/>
    <w:rsid w:val="000C0CC6"/>
    <w:rsid w:val="000D2DD0"/>
    <w:rsid w:val="000D5259"/>
    <w:rsid w:val="000E066A"/>
    <w:rsid w:val="000E3156"/>
    <w:rsid w:val="000E3E22"/>
    <w:rsid w:val="000E6DFF"/>
    <w:rsid w:val="000E7B60"/>
    <w:rsid w:val="000F2DD3"/>
    <w:rsid w:val="000F389D"/>
    <w:rsid w:val="000F4B77"/>
    <w:rsid w:val="000F7092"/>
    <w:rsid w:val="000F7F73"/>
    <w:rsid w:val="001016E8"/>
    <w:rsid w:val="00103089"/>
    <w:rsid w:val="001043FA"/>
    <w:rsid w:val="0010573F"/>
    <w:rsid w:val="001078E5"/>
    <w:rsid w:val="00107D33"/>
    <w:rsid w:val="0011009A"/>
    <w:rsid w:val="00110830"/>
    <w:rsid w:val="00115035"/>
    <w:rsid w:val="00120F10"/>
    <w:rsid w:val="00122871"/>
    <w:rsid w:val="00124506"/>
    <w:rsid w:val="001269C2"/>
    <w:rsid w:val="00127A3A"/>
    <w:rsid w:val="001316B8"/>
    <w:rsid w:val="001331FC"/>
    <w:rsid w:val="00133A6F"/>
    <w:rsid w:val="00135FE4"/>
    <w:rsid w:val="001439D6"/>
    <w:rsid w:val="00146721"/>
    <w:rsid w:val="001472F5"/>
    <w:rsid w:val="00147ED8"/>
    <w:rsid w:val="001508FD"/>
    <w:rsid w:val="00152F01"/>
    <w:rsid w:val="0015368B"/>
    <w:rsid w:val="00155077"/>
    <w:rsid w:val="00161D92"/>
    <w:rsid w:val="00164695"/>
    <w:rsid w:val="00170C3B"/>
    <w:rsid w:val="001754A1"/>
    <w:rsid w:val="0018368A"/>
    <w:rsid w:val="001850CD"/>
    <w:rsid w:val="001876B4"/>
    <w:rsid w:val="00193B68"/>
    <w:rsid w:val="0019783C"/>
    <w:rsid w:val="001979F9"/>
    <w:rsid w:val="00197FFA"/>
    <w:rsid w:val="001A200C"/>
    <w:rsid w:val="001A54EE"/>
    <w:rsid w:val="001B26BD"/>
    <w:rsid w:val="001B6808"/>
    <w:rsid w:val="001B7878"/>
    <w:rsid w:val="001B7F36"/>
    <w:rsid w:val="001C0C4F"/>
    <w:rsid w:val="001C205C"/>
    <w:rsid w:val="001D1E01"/>
    <w:rsid w:val="001D2E08"/>
    <w:rsid w:val="001D4DBB"/>
    <w:rsid w:val="001D6BCF"/>
    <w:rsid w:val="001E1901"/>
    <w:rsid w:val="001E4007"/>
    <w:rsid w:val="001E477D"/>
    <w:rsid w:val="001E4CFF"/>
    <w:rsid w:val="001E4FA8"/>
    <w:rsid w:val="001E658E"/>
    <w:rsid w:val="001F2E39"/>
    <w:rsid w:val="001F6C66"/>
    <w:rsid w:val="002005C0"/>
    <w:rsid w:val="0020110D"/>
    <w:rsid w:val="002033CE"/>
    <w:rsid w:val="0021105A"/>
    <w:rsid w:val="00214316"/>
    <w:rsid w:val="002172CA"/>
    <w:rsid w:val="0022407B"/>
    <w:rsid w:val="00227611"/>
    <w:rsid w:val="00232C3B"/>
    <w:rsid w:val="00237A5A"/>
    <w:rsid w:val="00240424"/>
    <w:rsid w:val="00241209"/>
    <w:rsid w:val="00251EC3"/>
    <w:rsid w:val="00253F9A"/>
    <w:rsid w:val="00261F55"/>
    <w:rsid w:val="0026363B"/>
    <w:rsid w:val="00263A80"/>
    <w:rsid w:val="002659FF"/>
    <w:rsid w:val="00266EF2"/>
    <w:rsid w:val="00270C69"/>
    <w:rsid w:val="002766F8"/>
    <w:rsid w:val="002769EF"/>
    <w:rsid w:val="0027766D"/>
    <w:rsid w:val="00281C9F"/>
    <w:rsid w:val="00281F26"/>
    <w:rsid w:val="00283B2D"/>
    <w:rsid w:val="0028400B"/>
    <w:rsid w:val="002876D7"/>
    <w:rsid w:val="00287ABD"/>
    <w:rsid w:val="00295334"/>
    <w:rsid w:val="002962BE"/>
    <w:rsid w:val="00297C6C"/>
    <w:rsid w:val="002A2E40"/>
    <w:rsid w:val="002A5B02"/>
    <w:rsid w:val="002A60A2"/>
    <w:rsid w:val="002B124A"/>
    <w:rsid w:val="002B17F6"/>
    <w:rsid w:val="002B273A"/>
    <w:rsid w:val="002B3478"/>
    <w:rsid w:val="002B3E2C"/>
    <w:rsid w:val="002B414D"/>
    <w:rsid w:val="002B588C"/>
    <w:rsid w:val="002B5C17"/>
    <w:rsid w:val="002B7810"/>
    <w:rsid w:val="002C0A50"/>
    <w:rsid w:val="002C4549"/>
    <w:rsid w:val="002D0042"/>
    <w:rsid w:val="002D3C00"/>
    <w:rsid w:val="002D7F4E"/>
    <w:rsid w:val="002E2627"/>
    <w:rsid w:val="002F15DE"/>
    <w:rsid w:val="002F33C6"/>
    <w:rsid w:val="002F5022"/>
    <w:rsid w:val="002F69F7"/>
    <w:rsid w:val="0030569E"/>
    <w:rsid w:val="00306FCA"/>
    <w:rsid w:val="00310A3F"/>
    <w:rsid w:val="00311670"/>
    <w:rsid w:val="00312FAA"/>
    <w:rsid w:val="00313405"/>
    <w:rsid w:val="0031469F"/>
    <w:rsid w:val="003157BD"/>
    <w:rsid w:val="0031599F"/>
    <w:rsid w:val="00321EAB"/>
    <w:rsid w:val="00322DB2"/>
    <w:rsid w:val="00323EC7"/>
    <w:rsid w:val="003357A0"/>
    <w:rsid w:val="00337DBF"/>
    <w:rsid w:val="00341221"/>
    <w:rsid w:val="00345631"/>
    <w:rsid w:val="00351F0D"/>
    <w:rsid w:val="00356E38"/>
    <w:rsid w:val="00372404"/>
    <w:rsid w:val="00373DA8"/>
    <w:rsid w:val="0038001B"/>
    <w:rsid w:val="00382351"/>
    <w:rsid w:val="00386804"/>
    <w:rsid w:val="003916E3"/>
    <w:rsid w:val="00392D0B"/>
    <w:rsid w:val="003944E8"/>
    <w:rsid w:val="003A0420"/>
    <w:rsid w:val="003A7B0C"/>
    <w:rsid w:val="003B4F07"/>
    <w:rsid w:val="003B5C98"/>
    <w:rsid w:val="003B6FEB"/>
    <w:rsid w:val="003B7B6B"/>
    <w:rsid w:val="003C1590"/>
    <w:rsid w:val="003C1DFD"/>
    <w:rsid w:val="003C4333"/>
    <w:rsid w:val="003D0BA6"/>
    <w:rsid w:val="003D1907"/>
    <w:rsid w:val="003D413A"/>
    <w:rsid w:val="003D50B3"/>
    <w:rsid w:val="003D67C2"/>
    <w:rsid w:val="003D7D23"/>
    <w:rsid w:val="003E1AF9"/>
    <w:rsid w:val="003E3330"/>
    <w:rsid w:val="003E35BE"/>
    <w:rsid w:val="003E6057"/>
    <w:rsid w:val="003F05D8"/>
    <w:rsid w:val="003F3805"/>
    <w:rsid w:val="0040149E"/>
    <w:rsid w:val="00406570"/>
    <w:rsid w:val="00413BFD"/>
    <w:rsid w:val="00414973"/>
    <w:rsid w:val="004217F8"/>
    <w:rsid w:val="00423CA6"/>
    <w:rsid w:val="004272CD"/>
    <w:rsid w:val="00427453"/>
    <w:rsid w:val="00435B32"/>
    <w:rsid w:val="00445BAE"/>
    <w:rsid w:val="004472C3"/>
    <w:rsid w:val="00447C63"/>
    <w:rsid w:val="004541C6"/>
    <w:rsid w:val="00464147"/>
    <w:rsid w:val="00466DBF"/>
    <w:rsid w:val="00467A64"/>
    <w:rsid w:val="00474F23"/>
    <w:rsid w:val="0047518F"/>
    <w:rsid w:val="00477C58"/>
    <w:rsid w:val="00480B5D"/>
    <w:rsid w:val="00483684"/>
    <w:rsid w:val="00483D60"/>
    <w:rsid w:val="00486B01"/>
    <w:rsid w:val="00492112"/>
    <w:rsid w:val="0049221E"/>
    <w:rsid w:val="00495120"/>
    <w:rsid w:val="004A1777"/>
    <w:rsid w:val="004A3C2C"/>
    <w:rsid w:val="004A4793"/>
    <w:rsid w:val="004A613B"/>
    <w:rsid w:val="004A76C4"/>
    <w:rsid w:val="004B1D9E"/>
    <w:rsid w:val="004B25FE"/>
    <w:rsid w:val="004B54C5"/>
    <w:rsid w:val="004C0F0E"/>
    <w:rsid w:val="004C2B26"/>
    <w:rsid w:val="004C41B2"/>
    <w:rsid w:val="004D3850"/>
    <w:rsid w:val="004D70EE"/>
    <w:rsid w:val="004E1D20"/>
    <w:rsid w:val="004E6872"/>
    <w:rsid w:val="004F081E"/>
    <w:rsid w:val="004F1B03"/>
    <w:rsid w:val="004F1BD9"/>
    <w:rsid w:val="004F2071"/>
    <w:rsid w:val="004F358E"/>
    <w:rsid w:val="004F5048"/>
    <w:rsid w:val="004F5919"/>
    <w:rsid w:val="00504832"/>
    <w:rsid w:val="00511B4F"/>
    <w:rsid w:val="0051462E"/>
    <w:rsid w:val="00514682"/>
    <w:rsid w:val="00516B2C"/>
    <w:rsid w:val="005207CC"/>
    <w:rsid w:val="00522F77"/>
    <w:rsid w:val="00523E0E"/>
    <w:rsid w:val="00526245"/>
    <w:rsid w:val="005301AC"/>
    <w:rsid w:val="00531D6A"/>
    <w:rsid w:val="00535B63"/>
    <w:rsid w:val="00536F01"/>
    <w:rsid w:val="005427A6"/>
    <w:rsid w:val="005454EE"/>
    <w:rsid w:val="00551F91"/>
    <w:rsid w:val="0055360D"/>
    <w:rsid w:val="00557EDA"/>
    <w:rsid w:val="00562A59"/>
    <w:rsid w:val="005631BF"/>
    <w:rsid w:val="005718D4"/>
    <w:rsid w:val="00571E73"/>
    <w:rsid w:val="005814AA"/>
    <w:rsid w:val="00584B08"/>
    <w:rsid w:val="005906B2"/>
    <w:rsid w:val="005A59DB"/>
    <w:rsid w:val="005A61CB"/>
    <w:rsid w:val="005A623F"/>
    <w:rsid w:val="005B1480"/>
    <w:rsid w:val="005B3923"/>
    <w:rsid w:val="005B5C25"/>
    <w:rsid w:val="005D0D19"/>
    <w:rsid w:val="005D1B07"/>
    <w:rsid w:val="005D2EEA"/>
    <w:rsid w:val="005D3AC6"/>
    <w:rsid w:val="005D7D2B"/>
    <w:rsid w:val="005E20B8"/>
    <w:rsid w:val="005E2D2F"/>
    <w:rsid w:val="005E34EA"/>
    <w:rsid w:val="005E49A6"/>
    <w:rsid w:val="005F2AF8"/>
    <w:rsid w:val="0060103E"/>
    <w:rsid w:val="006107D5"/>
    <w:rsid w:val="00610D13"/>
    <w:rsid w:val="006141B3"/>
    <w:rsid w:val="00620500"/>
    <w:rsid w:val="00624CCA"/>
    <w:rsid w:val="00625DD9"/>
    <w:rsid w:val="006315B6"/>
    <w:rsid w:val="0063218A"/>
    <w:rsid w:val="006378B3"/>
    <w:rsid w:val="00640659"/>
    <w:rsid w:val="00644934"/>
    <w:rsid w:val="00650E39"/>
    <w:rsid w:val="00650EB5"/>
    <w:rsid w:val="00652370"/>
    <w:rsid w:val="00657328"/>
    <w:rsid w:val="006601DD"/>
    <w:rsid w:val="006603EF"/>
    <w:rsid w:val="006616AC"/>
    <w:rsid w:val="00661C7A"/>
    <w:rsid w:val="00662D22"/>
    <w:rsid w:val="00664F83"/>
    <w:rsid w:val="00666365"/>
    <w:rsid w:val="00666C97"/>
    <w:rsid w:val="00673C8F"/>
    <w:rsid w:val="00673DD2"/>
    <w:rsid w:val="0067438E"/>
    <w:rsid w:val="00682EC0"/>
    <w:rsid w:val="00685637"/>
    <w:rsid w:val="006901F8"/>
    <w:rsid w:val="0069211A"/>
    <w:rsid w:val="00696D42"/>
    <w:rsid w:val="006B358E"/>
    <w:rsid w:val="006B44CF"/>
    <w:rsid w:val="006B4B26"/>
    <w:rsid w:val="006C1EC0"/>
    <w:rsid w:val="006C30E2"/>
    <w:rsid w:val="006C36B3"/>
    <w:rsid w:val="006C4238"/>
    <w:rsid w:val="006C766A"/>
    <w:rsid w:val="006D46E4"/>
    <w:rsid w:val="006D533A"/>
    <w:rsid w:val="006F369E"/>
    <w:rsid w:val="006F3BDA"/>
    <w:rsid w:val="006F53EA"/>
    <w:rsid w:val="006F5F51"/>
    <w:rsid w:val="007005A7"/>
    <w:rsid w:val="007041F3"/>
    <w:rsid w:val="007042FF"/>
    <w:rsid w:val="00705F5E"/>
    <w:rsid w:val="00710349"/>
    <w:rsid w:val="00711B24"/>
    <w:rsid w:val="00713795"/>
    <w:rsid w:val="00715B85"/>
    <w:rsid w:val="00720002"/>
    <w:rsid w:val="00721391"/>
    <w:rsid w:val="007265B7"/>
    <w:rsid w:val="00735D02"/>
    <w:rsid w:val="00740114"/>
    <w:rsid w:val="0074623A"/>
    <w:rsid w:val="007465A9"/>
    <w:rsid w:val="0074759B"/>
    <w:rsid w:val="00747D0F"/>
    <w:rsid w:val="00750A85"/>
    <w:rsid w:val="00750BFA"/>
    <w:rsid w:val="00750F96"/>
    <w:rsid w:val="00751A86"/>
    <w:rsid w:val="00752757"/>
    <w:rsid w:val="0076197C"/>
    <w:rsid w:val="007636CD"/>
    <w:rsid w:val="00764B70"/>
    <w:rsid w:val="00767D03"/>
    <w:rsid w:val="007746BC"/>
    <w:rsid w:val="00774794"/>
    <w:rsid w:val="00776335"/>
    <w:rsid w:val="00776C49"/>
    <w:rsid w:val="00781547"/>
    <w:rsid w:val="007846DD"/>
    <w:rsid w:val="00794401"/>
    <w:rsid w:val="0079467E"/>
    <w:rsid w:val="00794EB4"/>
    <w:rsid w:val="007A004F"/>
    <w:rsid w:val="007A6DB3"/>
    <w:rsid w:val="007B1283"/>
    <w:rsid w:val="007C47FC"/>
    <w:rsid w:val="007C7135"/>
    <w:rsid w:val="007D4E64"/>
    <w:rsid w:val="007D4F26"/>
    <w:rsid w:val="007E6648"/>
    <w:rsid w:val="007E79C6"/>
    <w:rsid w:val="007F0B87"/>
    <w:rsid w:val="007F13CE"/>
    <w:rsid w:val="007F186D"/>
    <w:rsid w:val="007F7EB4"/>
    <w:rsid w:val="0080114B"/>
    <w:rsid w:val="00802EB6"/>
    <w:rsid w:val="00810419"/>
    <w:rsid w:val="008111C5"/>
    <w:rsid w:val="0081206F"/>
    <w:rsid w:val="00817029"/>
    <w:rsid w:val="00821111"/>
    <w:rsid w:val="0082130D"/>
    <w:rsid w:val="00822A4C"/>
    <w:rsid w:val="00823B36"/>
    <w:rsid w:val="00824FDD"/>
    <w:rsid w:val="0082710C"/>
    <w:rsid w:val="00827816"/>
    <w:rsid w:val="00830F7E"/>
    <w:rsid w:val="00834F0C"/>
    <w:rsid w:val="008400D3"/>
    <w:rsid w:val="008437B2"/>
    <w:rsid w:val="00852C79"/>
    <w:rsid w:val="00852D5C"/>
    <w:rsid w:val="00854BD7"/>
    <w:rsid w:val="00855654"/>
    <w:rsid w:val="0085682F"/>
    <w:rsid w:val="00857D91"/>
    <w:rsid w:val="0086035C"/>
    <w:rsid w:val="00871BD0"/>
    <w:rsid w:val="00873DD8"/>
    <w:rsid w:val="0087405C"/>
    <w:rsid w:val="00881525"/>
    <w:rsid w:val="0088733A"/>
    <w:rsid w:val="00893714"/>
    <w:rsid w:val="008A18B4"/>
    <w:rsid w:val="008A3932"/>
    <w:rsid w:val="008A4790"/>
    <w:rsid w:val="008A5A48"/>
    <w:rsid w:val="008A7BA0"/>
    <w:rsid w:val="008A7BB3"/>
    <w:rsid w:val="008C2971"/>
    <w:rsid w:val="008C50E2"/>
    <w:rsid w:val="008D0C4A"/>
    <w:rsid w:val="008D723B"/>
    <w:rsid w:val="008E2683"/>
    <w:rsid w:val="008E36CA"/>
    <w:rsid w:val="008E56D8"/>
    <w:rsid w:val="008E59C8"/>
    <w:rsid w:val="008E5C10"/>
    <w:rsid w:val="008E612A"/>
    <w:rsid w:val="009019EB"/>
    <w:rsid w:val="00902005"/>
    <w:rsid w:val="00905DC5"/>
    <w:rsid w:val="00911CD1"/>
    <w:rsid w:val="00917B59"/>
    <w:rsid w:val="00917FBA"/>
    <w:rsid w:val="009241EE"/>
    <w:rsid w:val="009249C1"/>
    <w:rsid w:val="009252D3"/>
    <w:rsid w:val="009271CC"/>
    <w:rsid w:val="00931B8B"/>
    <w:rsid w:val="00936279"/>
    <w:rsid w:val="009406A9"/>
    <w:rsid w:val="00940CE8"/>
    <w:rsid w:val="00945DD6"/>
    <w:rsid w:val="0094732E"/>
    <w:rsid w:val="00950543"/>
    <w:rsid w:val="00954B1D"/>
    <w:rsid w:val="009568C0"/>
    <w:rsid w:val="00957A7C"/>
    <w:rsid w:val="00962781"/>
    <w:rsid w:val="00964615"/>
    <w:rsid w:val="0096480B"/>
    <w:rsid w:val="00964BB5"/>
    <w:rsid w:val="00966473"/>
    <w:rsid w:val="00972C86"/>
    <w:rsid w:val="00982FFC"/>
    <w:rsid w:val="009835EE"/>
    <w:rsid w:val="00983EA8"/>
    <w:rsid w:val="00991DB8"/>
    <w:rsid w:val="009932B7"/>
    <w:rsid w:val="00994791"/>
    <w:rsid w:val="00994794"/>
    <w:rsid w:val="009950EA"/>
    <w:rsid w:val="00996E06"/>
    <w:rsid w:val="009973A6"/>
    <w:rsid w:val="009A1984"/>
    <w:rsid w:val="009A41A5"/>
    <w:rsid w:val="009C10C1"/>
    <w:rsid w:val="009C1E98"/>
    <w:rsid w:val="009D11AF"/>
    <w:rsid w:val="009D14A1"/>
    <w:rsid w:val="009D1918"/>
    <w:rsid w:val="009D2446"/>
    <w:rsid w:val="009D3F54"/>
    <w:rsid w:val="009D43E3"/>
    <w:rsid w:val="009D7FA0"/>
    <w:rsid w:val="009E0257"/>
    <w:rsid w:val="009E0697"/>
    <w:rsid w:val="009E6B47"/>
    <w:rsid w:val="009F0BDA"/>
    <w:rsid w:val="009F3CDD"/>
    <w:rsid w:val="009F793A"/>
    <w:rsid w:val="009F7E5C"/>
    <w:rsid w:val="00A01056"/>
    <w:rsid w:val="00A036A2"/>
    <w:rsid w:val="00A05E63"/>
    <w:rsid w:val="00A06B90"/>
    <w:rsid w:val="00A10DEE"/>
    <w:rsid w:val="00A11C2C"/>
    <w:rsid w:val="00A126BA"/>
    <w:rsid w:val="00A12A49"/>
    <w:rsid w:val="00A156F4"/>
    <w:rsid w:val="00A15790"/>
    <w:rsid w:val="00A231FA"/>
    <w:rsid w:val="00A275A5"/>
    <w:rsid w:val="00A3353B"/>
    <w:rsid w:val="00A338BD"/>
    <w:rsid w:val="00A4024E"/>
    <w:rsid w:val="00A42419"/>
    <w:rsid w:val="00A44C87"/>
    <w:rsid w:val="00A4646F"/>
    <w:rsid w:val="00A47680"/>
    <w:rsid w:val="00A50054"/>
    <w:rsid w:val="00A54779"/>
    <w:rsid w:val="00A5553E"/>
    <w:rsid w:val="00A57E82"/>
    <w:rsid w:val="00A60206"/>
    <w:rsid w:val="00A65300"/>
    <w:rsid w:val="00A658CB"/>
    <w:rsid w:val="00A66197"/>
    <w:rsid w:val="00A73D3D"/>
    <w:rsid w:val="00A76B4C"/>
    <w:rsid w:val="00A77163"/>
    <w:rsid w:val="00A77276"/>
    <w:rsid w:val="00A8049C"/>
    <w:rsid w:val="00A85FDD"/>
    <w:rsid w:val="00A8682E"/>
    <w:rsid w:val="00A9204C"/>
    <w:rsid w:val="00A977E9"/>
    <w:rsid w:val="00AA2D34"/>
    <w:rsid w:val="00AA302F"/>
    <w:rsid w:val="00AA51F6"/>
    <w:rsid w:val="00AA7C32"/>
    <w:rsid w:val="00AB1502"/>
    <w:rsid w:val="00AB169A"/>
    <w:rsid w:val="00AB6B94"/>
    <w:rsid w:val="00AC0D58"/>
    <w:rsid w:val="00AC0E88"/>
    <w:rsid w:val="00AC39FD"/>
    <w:rsid w:val="00AC5627"/>
    <w:rsid w:val="00AC63F1"/>
    <w:rsid w:val="00AC7615"/>
    <w:rsid w:val="00AD2850"/>
    <w:rsid w:val="00AD2F66"/>
    <w:rsid w:val="00AD5A24"/>
    <w:rsid w:val="00AE1CD9"/>
    <w:rsid w:val="00AE3F65"/>
    <w:rsid w:val="00AE3FCC"/>
    <w:rsid w:val="00AE6290"/>
    <w:rsid w:val="00AF462D"/>
    <w:rsid w:val="00AF4DB2"/>
    <w:rsid w:val="00B038E8"/>
    <w:rsid w:val="00B04653"/>
    <w:rsid w:val="00B10187"/>
    <w:rsid w:val="00B103A6"/>
    <w:rsid w:val="00B1214E"/>
    <w:rsid w:val="00B15285"/>
    <w:rsid w:val="00B1630F"/>
    <w:rsid w:val="00B16BC2"/>
    <w:rsid w:val="00B20023"/>
    <w:rsid w:val="00B23DFB"/>
    <w:rsid w:val="00B41DCC"/>
    <w:rsid w:val="00B44742"/>
    <w:rsid w:val="00B501C5"/>
    <w:rsid w:val="00B5105B"/>
    <w:rsid w:val="00B5166E"/>
    <w:rsid w:val="00B55023"/>
    <w:rsid w:val="00B56F62"/>
    <w:rsid w:val="00B6055F"/>
    <w:rsid w:val="00B63A84"/>
    <w:rsid w:val="00B6676F"/>
    <w:rsid w:val="00B66844"/>
    <w:rsid w:val="00B7182C"/>
    <w:rsid w:val="00B74862"/>
    <w:rsid w:val="00B74D48"/>
    <w:rsid w:val="00B835E3"/>
    <w:rsid w:val="00B83C91"/>
    <w:rsid w:val="00B84C8B"/>
    <w:rsid w:val="00B84F1C"/>
    <w:rsid w:val="00B86DEF"/>
    <w:rsid w:val="00B9032A"/>
    <w:rsid w:val="00B91458"/>
    <w:rsid w:val="00B942A4"/>
    <w:rsid w:val="00BA1DDC"/>
    <w:rsid w:val="00BB389E"/>
    <w:rsid w:val="00BC785E"/>
    <w:rsid w:val="00BD24E2"/>
    <w:rsid w:val="00BD66C0"/>
    <w:rsid w:val="00BD6F40"/>
    <w:rsid w:val="00BE055A"/>
    <w:rsid w:val="00BE55AE"/>
    <w:rsid w:val="00BE77DA"/>
    <w:rsid w:val="00BE7AF7"/>
    <w:rsid w:val="00BF5692"/>
    <w:rsid w:val="00C02621"/>
    <w:rsid w:val="00C04F6C"/>
    <w:rsid w:val="00C05DF4"/>
    <w:rsid w:val="00C144E9"/>
    <w:rsid w:val="00C210AF"/>
    <w:rsid w:val="00C22D06"/>
    <w:rsid w:val="00C26155"/>
    <w:rsid w:val="00C31001"/>
    <w:rsid w:val="00C3489E"/>
    <w:rsid w:val="00C40906"/>
    <w:rsid w:val="00C40F06"/>
    <w:rsid w:val="00C442B1"/>
    <w:rsid w:val="00C5515B"/>
    <w:rsid w:val="00C60909"/>
    <w:rsid w:val="00C61569"/>
    <w:rsid w:val="00C61E9E"/>
    <w:rsid w:val="00C64014"/>
    <w:rsid w:val="00C64AA5"/>
    <w:rsid w:val="00C76BD0"/>
    <w:rsid w:val="00C8077E"/>
    <w:rsid w:val="00C81AA5"/>
    <w:rsid w:val="00C82CE4"/>
    <w:rsid w:val="00C83ED6"/>
    <w:rsid w:val="00C846A5"/>
    <w:rsid w:val="00C87DFD"/>
    <w:rsid w:val="00C969A9"/>
    <w:rsid w:val="00CA04E9"/>
    <w:rsid w:val="00CA05A7"/>
    <w:rsid w:val="00CA2420"/>
    <w:rsid w:val="00CA318C"/>
    <w:rsid w:val="00CA3EB3"/>
    <w:rsid w:val="00CB054A"/>
    <w:rsid w:val="00CB05DF"/>
    <w:rsid w:val="00CB6BA8"/>
    <w:rsid w:val="00CC5B85"/>
    <w:rsid w:val="00CC6B9E"/>
    <w:rsid w:val="00CD04D1"/>
    <w:rsid w:val="00CD539E"/>
    <w:rsid w:val="00CD61A5"/>
    <w:rsid w:val="00CD7BB3"/>
    <w:rsid w:val="00CE1C35"/>
    <w:rsid w:val="00CE3524"/>
    <w:rsid w:val="00CE3B47"/>
    <w:rsid w:val="00CE42DA"/>
    <w:rsid w:val="00CE4F49"/>
    <w:rsid w:val="00CE75DB"/>
    <w:rsid w:val="00CE7B2A"/>
    <w:rsid w:val="00CF00E3"/>
    <w:rsid w:val="00CF03B9"/>
    <w:rsid w:val="00CF06DD"/>
    <w:rsid w:val="00CF291A"/>
    <w:rsid w:val="00CF47FA"/>
    <w:rsid w:val="00D02E18"/>
    <w:rsid w:val="00D05BB4"/>
    <w:rsid w:val="00D05DF2"/>
    <w:rsid w:val="00D068D2"/>
    <w:rsid w:val="00D10D79"/>
    <w:rsid w:val="00D13A94"/>
    <w:rsid w:val="00D14D1B"/>
    <w:rsid w:val="00D20542"/>
    <w:rsid w:val="00D206DC"/>
    <w:rsid w:val="00D322A0"/>
    <w:rsid w:val="00D3446A"/>
    <w:rsid w:val="00D40B0F"/>
    <w:rsid w:val="00D41D2C"/>
    <w:rsid w:val="00D44969"/>
    <w:rsid w:val="00D507CF"/>
    <w:rsid w:val="00D523EC"/>
    <w:rsid w:val="00D570AA"/>
    <w:rsid w:val="00D570F7"/>
    <w:rsid w:val="00D62F22"/>
    <w:rsid w:val="00D63BA9"/>
    <w:rsid w:val="00D6425E"/>
    <w:rsid w:val="00D64C8B"/>
    <w:rsid w:val="00D675D0"/>
    <w:rsid w:val="00D72399"/>
    <w:rsid w:val="00D72F80"/>
    <w:rsid w:val="00D7426E"/>
    <w:rsid w:val="00D7632B"/>
    <w:rsid w:val="00D801C3"/>
    <w:rsid w:val="00D868BC"/>
    <w:rsid w:val="00D91F00"/>
    <w:rsid w:val="00D94583"/>
    <w:rsid w:val="00DA0E0A"/>
    <w:rsid w:val="00DB041B"/>
    <w:rsid w:val="00DB1613"/>
    <w:rsid w:val="00DB1941"/>
    <w:rsid w:val="00DB7181"/>
    <w:rsid w:val="00DC3161"/>
    <w:rsid w:val="00DC6F36"/>
    <w:rsid w:val="00DC78E3"/>
    <w:rsid w:val="00DD29CF"/>
    <w:rsid w:val="00DD4650"/>
    <w:rsid w:val="00DD4E56"/>
    <w:rsid w:val="00DD5FA7"/>
    <w:rsid w:val="00DE1F2E"/>
    <w:rsid w:val="00DE2182"/>
    <w:rsid w:val="00DE5653"/>
    <w:rsid w:val="00DE74AE"/>
    <w:rsid w:val="00DF3F58"/>
    <w:rsid w:val="00DF543E"/>
    <w:rsid w:val="00E01755"/>
    <w:rsid w:val="00E022C8"/>
    <w:rsid w:val="00E05663"/>
    <w:rsid w:val="00E0663B"/>
    <w:rsid w:val="00E066BF"/>
    <w:rsid w:val="00E06F82"/>
    <w:rsid w:val="00E076FE"/>
    <w:rsid w:val="00E14006"/>
    <w:rsid w:val="00E141B5"/>
    <w:rsid w:val="00E1549D"/>
    <w:rsid w:val="00E227A2"/>
    <w:rsid w:val="00E24BBF"/>
    <w:rsid w:val="00E24DA1"/>
    <w:rsid w:val="00E279F6"/>
    <w:rsid w:val="00E27ECF"/>
    <w:rsid w:val="00E32606"/>
    <w:rsid w:val="00E33531"/>
    <w:rsid w:val="00E400DA"/>
    <w:rsid w:val="00E40AAB"/>
    <w:rsid w:val="00E41C12"/>
    <w:rsid w:val="00E42212"/>
    <w:rsid w:val="00E46435"/>
    <w:rsid w:val="00E47433"/>
    <w:rsid w:val="00E553BD"/>
    <w:rsid w:val="00E61B82"/>
    <w:rsid w:val="00E636E8"/>
    <w:rsid w:val="00E63979"/>
    <w:rsid w:val="00E65A4F"/>
    <w:rsid w:val="00E67203"/>
    <w:rsid w:val="00E701AD"/>
    <w:rsid w:val="00E70A06"/>
    <w:rsid w:val="00E71B89"/>
    <w:rsid w:val="00E73990"/>
    <w:rsid w:val="00E760DC"/>
    <w:rsid w:val="00E7742A"/>
    <w:rsid w:val="00E80609"/>
    <w:rsid w:val="00E80788"/>
    <w:rsid w:val="00E85E19"/>
    <w:rsid w:val="00E87AB2"/>
    <w:rsid w:val="00E87FB9"/>
    <w:rsid w:val="00E90790"/>
    <w:rsid w:val="00E90F2C"/>
    <w:rsid w:val="00E95321"/>
    <w:rsid w:val="00E95388"/>
    <w:rsid w:val="00E953A8"/>
    <w:rsid w:val="00E95F8D"/>
    <w:rsid w:val="00E97BEC"/>
    <w:rsid w:val="00E97CE6"/>
    <w:rsid w:val="00EA36F9"/>
    <w:rsid w:val="00EA4F1A"/>
    <w:rsid w:val="00EA4FC4"/>
    <w:rsid w:val="00EA64B8"/>
    <w:rsid w:val="00EA72A4"/>
    <w:rsid w:val="00EC09DA"/>
    <w:rsid w:val="00EC5940"/>
    <w:rsid w:val="00EC619F"/>
    <w:rsid w:val="00ED06A1"/>
    <w:rsid w:val="00ED646C"/>
    <w:rsid w:val="00EE17FB"/>
    <w:rsid w:val="00EE340C"/>
    <w:rsid w:val="00EE35C4"/>
    <w:rsid w:val="00EF43A4"/>
    <w:rsid w:val="00EF76FB"/>
    <w:rsid w:val="00F0760C"/>
    <w:rsid w:val="00F15204"/>
    <w:rsid w:val="00F20C32"/>
    <w:rsid w:val="00F22A81"/>
    <w:rsid w:val="00F22E95"/>
    <w:rsid w:val="00F25064"/>
    <w:rsid w:val="00F25763"/>
    <w:rsid w:val="00F32477"/>
    <w:rsid w:val="00F33CC0"/>
    <w:rsid w:val="00F45948"/>
    <w:rsid w:val="00F473D8"/>
    <w:rsid w:val="00F47859"/>
    <w:rsid w:val="00F51BEF"/>
    <w:rsid w:val="00F51FBC"/>
    <w:rsid w:val="00F52FBE"/>
    <w:rsid w:val="00F5479E"/>
    <w:rsid w:val="00F5550D"/>
    <w:rsid w:val="00F60F9F"/>
    <w:rsid w:val="00F61408"/>
    <w:rsid w:val="00F61DD5"/>
    <w:rsid w:val="00F741CC"/>
    <w:rsid w:val="00F75E73"/>
    <w:rsid w:val="00F75F26"/>
    <w:rsid w:val="00F858CD"/>
    <w:rsid w:val="00F93F3D"/>
    <w:rsid w:val="00F97FAA"/>
    <w:rsid w:val="00FA05F8"/>
    <w:rsid w:val="00FA12BC"/>
    <w:rsid w:val="00FA24FA"/>
    <w:rsid w:val="00FA380C"/>
    <w:rsid w:val="00FA51C8"/>
    <w:rsid w:val="00FA646E"/>
    <w:rsid w:val="00FA6CFB"/>
    <w:rsid w:val="00FA6D93"/>
    <w:rsid w:val="00FB021D"/>
    <w:rsid w:val="00FB05A4"/>
    <w:rsid w:val="00FC23DA"/>
    <w:rsid w:val="00FC2C98"/>
    <w:rsid w:val="00FC4BA5"/>
    <w:rsid w:val="00FD008B"/>
    <w:rsid w:val="00FD60D9"/>
    <w:rsid w:val="00FD6BD4"/>
    <w:rsid w:val="00FD7BF5"/>
    <w:rsid w:val="00FD7D1E"/>
    <w:rsid w:val="00FE11E6"/>
    <w:rsid w:val="00FE236D"/>
    <w:rsid w:val="00FE28F7"/>
    <w:rsid w:val="00FF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C37BF"/>
  <w15:docId w15:val="{F3848E1A-1443-4BEC-9D85-2E9EB7B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5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790"/>
  </w:style>
  <w:style w:type="paragraph" w:styleId="Footer">
    <w:name w:val="footer"/>
    <w:basedOn w:val="Normal"/>
    <w:link w:val="FooterChar"/>
    <w:uiPriority w:val="99"/>
    <w:unhideWhenUsed/>
    <w:rsid w:val="008A47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790"/>
  </w:style>
  <w:style w:type="paragraph" w:styleId="NormalWeb">
    <w:name w:val="Normal (Web)"/>
    <w:basedOn w:val="Normal"/>
    <w:uiPriority w:val="99"/>
    <w:semiHidden/>
    <w:unhideWhenUsed/>
    <w:rsid w:val="008E2683"/>
    <w:pPr>
      <w:spacing w:before="100" w:beforeAutospacing="1" w:after="100" w:afterAutospacing="1"/>
    </w:pPr>
    <w:rPr>
      <w:rFonts w:ascii="Tahoma" w:eastAsia="Times New Roman" w:hAnsi="Tahoma" w:cs="Tahoma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EC0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EC0"/>
    <w:rPr>
      <w:rFonts w:ascii="Segoe UI" w:hAnsi="Segoe UI" w:cs="Angsana New"/>
      <w:sz w:val="18"/>
      <w:szCs w:val="22"/>
    </w:rPr>
  </w:style>
  <w:style w:type="paragraph" w:styleId="NoSpacing">
    <w:name w:val="No Spacing"/>
    <w:uiPriority w:val="1"/>
    <w:qFormat/>
    <w:rsid w:val="00AB6B94"/>
    <w:rPr>
      <w:sz w:val="22"/>
      <w:szCs w:val="28"/>
    </w:rPr>
  </w:style>
  <w:style w:type="table" w:styleId="TableGrid">
    <w:name w:val="Table Grid"/>
    <w:basedOn w:val="TableNormal"/>
    <w:uiPriority w:val="39"/>
    <w:rsid w:val="00AB6B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658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658E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C39FD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12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eastAsia="Times New Roman" w:hAnsi="Angsana New" w:cs="Angsana New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12BC"/>
    <w:rPr>
      <w:rFonts w:ascii="Angsana New" w:eastAsia="Times New Roman" w:hAnsi="Angsana New" w:cs="Angsana New"/>
      <w:sz w:val="28"/>
      <w:szCs w:val="28"/>
    </w:rPr>
  </w:style>
  <w:style w:type="character" w:customStyle="1" w:styleId="y2iqfc">
    <w:name w:val="y2iqfc"/>
    <w:basedOn w:val="DefaultParagraphFont"/>
    <w:rsid w:val="00FA12BC"/>
  </w:style>
  <w:style w:type="character" w:styleId="Strong">
    <w:name w:val="Strong"/>
    <w:basedOn w:val="DefaultParagraphFont"/>
    <w:uiPriority w:val="22"/>
    <w:qFormat/>
    <w:rsid w:val="00FA6CFB"/>
    <w:rPr>
      <w:b/>
      <w:bCs/>
    </w:rPr>
  </w:style>
  <w:style w:type="paragraph" w:customStyle="1" w:styleId="BodyA">
    <w:name w:val="Body A"/>
    <w:rsid w:val="00DD5F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0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0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39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7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77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1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5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4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4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06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6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2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54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4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39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6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4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4469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751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Chalalai Wethyteerank.com</dc:creator>
  <cp:keywords/>
  <dc:description/>
  <cp:lastModifiedBy>Neeranat Iambunchuay</cp:lastModifiedBy>
  <cp:revision>3</cp:revision>
  <cp:lastPrinted>2024-02-05T22:53:00Z</cp:lastPrinted>
  <dcterms:created xsi:type="dcterms:W3CDTF">2025-02-19T05:07:00Z</dcterms:created>
  <dcterms:modified xsi:type="dcterms:W3CDTF">2025-02-27T04:07:00Z</dcterms:modified>
</cp:coreProperties>
</file>