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68569" w14:textId="7B275EF0" w:rsidR="007C3672" w:rsidRPr="00735087" w:rsidRDefault="007C3672" w:rsidP="007C3672">
      <w:pPr>
        <w:spacing w:after="0" w:line="240" w:lineRule="auto"/>
        <w:rPr>
          <w:rFonts w:asciiTheme="minorBidi" w:hAnsiTheme="minorBidi"/>
          <w:i/>
          <w:iCs/>
          <w:sz w:val="24"/>
          <w:szCs w:val="24"/>
        </w:rPr>
      </w:pPr>
      <w:r w:rsidRPr="00735087">
        <w:rPr>
          <w:rFonts w:asciiTheme="minorBidi" w:hAnsiTheme="minorBidi" w:hint="cs"/>
          <w:i/>
          <w:iCs/>
          <w:sz w:val="24"/>
          <w:szCs w:val="24"/>
          <w:cs/>
        </w:rPr>
        <w:t>ข่าวประชาสัมพันธ์</w:t>
      </w:r>
    </w:p>
    <w:p w14:paraId="6F455FE4" w14:textId="77777777" w:rsidR="007C3672" w:rsidRPr="007C3672" w:rsidRDefault="007C3672" w:rsidP="007C3672">
      <w:pPr>
        <w:spacing w:after="0" w:line="240" w:lineRule="auto"/>
        <w:rPr>
          <w:rFonts w:asciiTheme="minorBidi" w:hAnsiTheme="minorBidi"/>
          <w:sz w:val="16"/>
          <w:szCs w:val="16"/>
        </w:rPr>
      </w:pPr>
    </w:p>
    <w:p w14:paraId="3C864829" w14:textId="4EBEB9B0" w:rsidR="000D3329" w:rsidRPr="008E35F2" w:rsidRDefault="000D3329" w:rsidP="000D3329">
      <w:pPr>
        <w:spacing w:after="0" w:line="240" w:lineRule="auto"/>
        <w:jc w:val="center"/>
        <w:rPr>
          <w:rFonts w:asciiTheme="minorBidi" w:hAnsiTheme="minorBidi"/>
          <w:b/>
          <w:bCs/>
          <w:sz w:val="34"/>
          <w:szCs w:val="34"/>
          <w:cs/>
        </w:rPr>
      </w:pPr>
      <w:r w:rsidRPr="008E35F2">
        <w:rPr>
          <w:rFonts w:asciiTheme="minorBidi" w:hAnsiTheme="minorBidi"/>
          <w:b/>
          <w:bCs/>
          <w:sz w:val="34"/>
          <w:szCs w:val="34"/>
          <w:cs/>
        </w:rPr>
        <w:t xml:space="preserve">ทุกภาคส่วนผนึกกำลัง รายงานผล </w:t>
      </w:r>
      <w:r w:rsidRPr="008E35F2">
        <w:rPr>
          <w:rFonts w:asciiTheme="minorBidi" w:hAnsiTheme="minorBidi"/>
          <w:b/>
          <w:bCs/>
          <w:sz w:val="34"/>
          <w:szCs w:val="34"/>
        </w:rPr>
        <w:t xml:space="preserve">1 </w:t>
      </w:r>
      <w:r w:rsidRPr="008E35F2">
        <w:rPr>
          <w:rFonts w:asciiTheme="minorBidi" w:hAnsiTheme="minorBidi"/>
          <w:b/>
          <w:bCs/>
          <w:sz w:val="34"/>
          <w:szCs w:val="34"/>
          <w:cs/>
        </w:rPr>
        <w:t>ปีคืบหน้า</w:t>
      </w:r>
      <w:r w:rsidRPr="008E35F2">
        <w:rPr>
          <w:rFonts w:asciiTheme="minorBidi" w:hAnsiTheme="minorBidi"/>
          <w:b/>
          <w:bCs/>
          <w:sz w:val="34"/>
          <w:szCs w:val="34"/>
        </w:rPr>
        <w:t xml:space="preserve"> ESG Symposium</w:t>
      </w:r>
    </w:p>
    <w:p w14:paraId="202690D4" w14:textId="24D758C6" w:rsidR="000D3329" w:rsidRPr="008E35F2" w:rsidRDefault="000D3329" w:rsidP="000D3329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8E35F2">
        <w:rPr>
          <w:rFonts w:asciiTheme="minorBidi" w:hAnsiTheme="minorBidi"/>
          <w:b/>
          <w:bCs/>
          <w:sz w:val="34"/>
          <w:szCs w:val="34"/>
          <w:cs/>
        </w:rPr>
        <w:t xml:space="preserve">เร่งเปลี่ยนไทยสู่สังคมคาร์บอนต่ำ ปรับตัวกู้วิกฤตโลกเดือด เพิ่มโอกาส </w:t>
      </w:r>
      <w:r w:rsidR="00736667" w:rsidRPr="008E35F2">
        <w:rPr>
          <w:rFonts w:asciiTheme="minorBidi" w:hAnsiTheme="minorBidi"/>
          <w:b/>
          <w:bCs/>
          <w:sz w:val="34"/>
          <w:szCs w:val="34"/>
        </w:rPr>
        <w:t>SME</w:t>
      </w:r>
      <w:r w:rsidR="00A10104">
        <w:rPr>
          <w:rFonts w:asciiTheme="minorBidi" w:hAnsiTheme="minorBidi"/>
          <w:b/>
          <w:bCs/>
          <w:sz w:val="34"/>
          <w:szCs w:val="34"/>
        </w:rPr>
        <w:t>s</w:t>
      </w:r>
    </w:p>
    <w:p w14:paraId="726C5716" w14:textId="0B6F5B4B" w:rsidR="00AA2269" w:rsidRPr="008E35F2" w:rsidRDefault="00AA2269" w:rsidP="0065773A">
      <w:pPr>
        <w:spacing w:after="0" w:line="240" w:lineRule="auto"/>
        <w:rPr>
          <w:rFonts w:asciiTheme="minorBidi" w:hAnsiTheme="minorBidi"/>
          <w:sz w:val="30"/>
          <w:szCs w:val="30"/>
          <w:u w:val="single"/>
        </w:rPr>
      </w:pPr>
    </w:p>
    <w:p w14:paraId="4155CACC" w14:textId="747569C3" w:rsidR="00F650E7" w:rsidRPr="008E35F2" w:rsidRDefault="00FB485F" w:rsidP="0076034D">
      <w:pPr>
        <w:spacing w:after="0" w:line="240" w:lineRule="auto"/>
        <w:jc w:val="thaiDistribute"/>
        <w:rPr>
          <w:rFonts w:asciiTheme="minorBidi" w:hAnsiTheme="minorBidi"/>
          <w:b/>
          <w:bCs/>
          <w:color w:val="FF0000"/>
          <w:sz w:val="30"/>
          <w:szCs w:val="30"/>
          <w:cs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</w:r>
      <w:r w:rsidR="00FB24B0" w:rsidRPr="008E35F2">
        <w:rPr>
          <w:rFonts w:asciiTheme="minorBidi" w:hAnsiTheme="minorBidi"/>
          <w:b/>
          <w:bCs/>
          <w:sz w:val="30"/>
          <w:szCs w:val="30"/>
          <w:cs/>
        </w:rPr>
        <w:t xml:space="preserve">ครบ </w:t>
      </w:r>
      <w:r w:rsidRPr="008E35F2">
        <w:rPr>
          <w:rFonts w:asciiTheme="minorBidi" w:hAnsiTheme="minorBidi"/>
          <w:b/>
          <w:bCs/>
          <w:sz w:val="30"/>
          <w:szCs w:val="30"/>
        </w:rPr>
        <w:t xml:space="preserve">1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ปีทุกภาคส่วน </w:t>
      </w:r>
      <w:r w:rsidR="00931037" w:rsidRPr="008E35F2">
        <w:rPr>
          <w:rFonts w:asciiTheme="minorBidi" w:hAnsiTheme="minorBidi"/>
          <w:b/>
          <w:bCs/>
          <w:sz w:val="30"/>
          <w:szCs w:val="30"/>
          <w:cs/>
        </w:rPr>
        <w:t>รัฐ</w:t>
      </w:r>
      <w:r w:rsidRPr="008E35F2">
        <w:rPr>
          <w:rFonts w:asciiTheme="minorBidi" w:hAnsiTheme="minorBidi"/>
          <w:b/>
          <w:bCs/>
          <w:sz w:val="30"/>
          <w:szCs w:val="30"/>
        </w:rPr>
        <w:t>-</w:t>
      </w:r>
      <w:r w:rsidR="00931037" w:rsidRPr="008E35F2">
        <w:rPr>
          <w:rFonts w:asciiTheme="minorBidi" w:hAnsiTheme="minorBidi"/>
          <w:b/>
          <w:bCs/>
          <w:sz w:val="30"/>
          <w:szCs w:val="30"/>
          <w:cs/>
        </w:rPr>
        <w:t>เอกชน</w:t>
      </w:r>
      <w:r w:rsidRPr="008E35F2">
        <w:rPr>
          <w:rFonts w:asciiTheme="minorBidi" w:hAnsiTheme="minorBidi"/>
          <w:b/>
          <w:bCs/>
          <w:sz w:val="30"/>
          <w:szCs w:val="30"/>
        </w:rPr>
        <w:t>-</w:t>
      </w:r>
      <w:r w:rsidR="00931037" w:rsidRPr="008E35F2">
        <w:rPr>
          <w:rFonts w:asciiTheme="minorBidi" w:hAnsiTheme="minorBidi"/>
          <w:b/>
          <w:bCs/>
          <w:sz w:val="30"/>
          <w:szCs w:val="30"/>
          <w:cs/>
        </w:rPr>
        <w:t>ประชาสังคม รวมพลัง</w:t>
      </w:r>
      <w:r w:rsidR="002F7B7C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3074F" w:rsidRPr="008E35F2">
        <w:rPr>
          <w:rFonts w:asciiTheme="minorBidi" w:hAnsiTheme="minorBidi"/>
          <w:b/>
          <w:bCs/>
          <w:sz w:val="30"/>
          <w:szCs w:val="30"/>
          <w:cs/>
        </w:rPr>
        <w:t xml:space="preserve">“ร่วม-เร่ง-เปลี่ยน ไทยสู่สังคมคาร์บอนต่ำ”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>เกิดความคืบหน้าชัด ทุกฝ่ายขานรับ ปรับวิธีคิด “ทำงานแบบบูรณาการ”</w:t>
      </w:r>
      <w:r w:rsidR="00677C22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>ยึดเป้าหมายเดียวกัน สื่อสารตรงไปตรงมา และลุยหน้างานจริง ช่วยปลดล็อค เพิ่มประสิทธิภาพการทำงาน</w:t>
      </w:r>
      <w:r w:rsidR="00F650E7" w:rsidRPr="008E35F2">
        <w:rPr>
          <w:rFonts w:asciiTheme="minorBidi" w:hAnsiTheme="minorBidi"/>
          <w:b/>
          <w:bCs/>
          <w:sz w:val="30"/>
          <w:szCs w:val="30"/>
          <w:cs/>
        </w:rPr>
        <w:t xml:space="preserve"> เห็นผล</w:t>
      </w:r>
      <w:r w:rsidR="000E0AA1" w:rsidRPr="008E35F2">
        <w:rPr>
          <w:rFonts w:asciiTheme="minorBidi" w:hAnsiTheme="minorBidi"/>
          <w:b/>
          <w:bCs/>
          <w:sz w:val="30"/>
          <w:szCs w:val="30"/>
          <w:cs/>
        </w:rPr>
        <w:t xml:space="preserve">เป็นรูปธรรม </w:t>
      </w:r>
      <w:r w:rsidR="00F650E7" w:rsidRPr="008E35F2">
        <w:rPr>
          <w:rFonts w:asciiTheme="minorBidi" w:hAnsiTheme="minorBidi"/>
          <w:b/>
          <w:bCs/>
          <w:sz w:val="30"/>
          <w:szCs w:val="30"/>
          <w:cs/>
        </w:rPr>
        <w:t>ตาม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31037" w:rsidRPr="008E35F2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931037" w:rsidRPr="008E35F2">
        <w:rPr>
          <w:rFonts w:asciiTheme="minorBidi" w:hAnsiTheme="minorBidi"/>
          <w:b/>
          <w:bCs/>
          <w:sz w:val="30"/>
          <w:szCs w:val="30"/>
          <w:cs/>
        </w:rPr>
        <w:t xml:space="preserve">ข้อเสนอจากงาน </w:t>
      </w:r>
      <w:r w:rsidR="00931037" w:rsidRPr="008E35F2">
        <w:rPr>
          <w:rFonts w:asciiTheme="minorBidi" w:hAnsiTheme="minorBidi"/>
          <w:b/>
          <w:bCs/>
          <w:sz w:val="30"/>
          <w:szCs w:val="30"/>
        </w:rPr>
        <w:t>ESG Symposium 2023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>ทั้งสร้าง “สระบุรีแซนด์บ็อกซ์” เมืองต้นแบบคาร์บอนต่ำแห่งแรกของไทยให้เกิดขึ้นจริง  ส่งเสริมการก่อสร้างสีเขียวด้ว</w:t>
      </w:r>
      <w:r w:rsidR="00846B66" w:rsidRPr="008E35F2">
        <w:rPr>
          <w:rFonts w:asciiTheme="minorBidi" w:hAnsiTheme="minorBidi"/>
          <w:b/>
          <w:bCs/>
          <w:sz w:val="30"/>
          <w:szCs w:val="30"/>
          <w:cs/>
        </w:rPr>
        <w:t>ย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>ปูน</w:t>
      </w:r>
      <w:r w:rsidR="00A82625">
        <w:rPr>
          <w:rFonts w:asciiTheme="minorBidi" w:hAnsiTheme="minorBidi" w:hint="cs"/>
          <w:b/>
          <w:bCs/>
          <w:sz w:val="30"/>
          <w:szCs w:val="30"/>
          <w:cs/>
        </w:rPr>
        <w:t>ซีเมนต์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 xml:space="preserve">คาร์บอนต่ำ </w:t>
      </w:r>
      <w:r w:rsidR="00DF690E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 xml:space="preserve">เอกชนจับมือจัดการแพคเกจจิ้งใช้แล้วผ่านโครงการรีไซเคิลแบบ </w:t>
      </w:r>
      <w:r w:rsidR="00415696" w:rsidRPr="008E35F2">
        <w:rPr>
          <w:rFonts w:asciiTheme="minorBidi" w:hAnsiTheme="minorBidi"/>
          <w:b/>
          <w:bCs/>
          <w:sz w:val="30"/>
          <w:szCs w:val="30"/>
        </w:rPr>
        <w:t>Closed-Loop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 xml:space="preserve">  สนับสนุน </w:t>
      </w:r>
      <w:r w:rsidR="00415696" w:rsidRPr="008E35F2">
        <w:rPr>
          <w:rFonts w:asciiTheme="minorBidi" w:hAnsiTheme="minorBidi"/>
          <w:b/>
          <w:bCs/>
          <w:sz w:val="30"/>
          <w:szCs w:val="30"/>
        </w:rPr>
        <w:t>SME</w:t>
      </w:r>
      <w:r w:rsidR="00A10104">
        <w:rPr>
          <w:rFonts w:asciiTheme="minorBidi" w:hAnsiTheme="minorBidi"/>
          <w:b/>
          <w:bCs/>
          <w:sz w:val="30"/>
          <w:szCs w:val="30"/>
        </w:rPr>
        <w:t>s</w:t>
      </w:r>
      <w:r w:rsidR="00415696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15696" w:rsidRPr="008E35F2">
        <w:rPr>
          <w:rFonts w:asciiTheme="minorBidi" w:hAnsiTheme="minorBidi"/>
          <w:b/>
          <w:bCs/>
          <w:sz w:val="30"/>
          <w:szCs w:val="30"/>
          <w:cs/>
        </w:rPr>
        <w:t>เพิ่มโอกาสเข้าถึงความรู้</w:t>
      </w:r>
      <w:r w:rsidR="00CE2534" w:rsidRPr="008E35F2">
        <w:rPr>
          <w:rFonts w:asciiTheme="minorBidi" w:hAnsiTheme="minorBidi"/>
          <w:b/>
          <w:bCs/>
          <w:sz w:val="30"/>
          <w:szCs w:val="30"/>
          <w:cs/>
        </w:rPr>
        <w:t>เปลี่ยนธุรกิจสู่คาร์บอนต่ำ</w:t>
      </w:r>
      <w:r w:rsidR="00CE2534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E2534" w:rsidRPr="008E35F2">
        <w:rPr>
          <w:rFonts w:asciiTheme="minorBidi" w:hAnsiTheme="minorBidi"/>
          <w:b/>
          <w:bCs/>
          <w:sz w:val="30"/>
          <w:szCs w:val="30"/>
          <w:cs/>
        </w:rPr>
        <w:t xml:space="preserve">ผ่านโครงการ </w:t>
      </w:r>
      <w:r w:rsidR="00CE2534" w:rsidRPr="008E35F2">
        <w:rPr>
          <w:rFonts w:asciiTheme="minorBidi" w:hAnsiTheme="minorBidi"/>
          <w:b/>
          <w:bCs/>
          <w:sz w:val="30"/>
          <w:szCs w:val="30"/>
        </w:rPr>
        <w:t>Go Together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 xml:space="preserve">  ปีนี้ทุกภาคส่วนกว่า</w:t>
      </w:r>
      <w:r w:rsidR="00E839B6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E2705" w:rsidRPr="008E35F2">
        <w:rPr>
          <w:rFonts w:asciiTheme="minorBidi" w:hAnsiTheme="minorBidi"/>
          <w:b/>
          <w:bCs/>
          <w:sz w:val="30"/>
          <w:szCs w:val="30"/>
        </w:rPr>
        <w:t>3,5</w:t>
      </w:r>
      <w:r w:rsidR="00E839B6" w:rsidRPr="008E35F2">
        <w:rPr>
          <w:rFonts w:asciiTheme="minorBidi" w:hAnsiTheme="minorBidi"/>
          <w:b/>
          <w:bCs/>
          <w:sz w:val="30"/>
          <w:szCs w:val="30"/>
        </w:rPr>
        <w:t xml:space="preserve">00 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>คน</w:t>
      </w:r>
      <w:r w:rsidR="00FD3698" w:rsidRPr="008E35F2">
        <w:rPr>
          <w:rFonts w:asciiTheme="minorBidi" w:hAnsiTheme="minorBidi"/>
          <w:b/>
          <w:bCs/>
          <w:sz w:val="30"/>
          <w:szCs w:val="30"/>
          <w:cs/>
        </w:rPr>
        <w:t xml:space="preserve">รวมพลัง 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 xml:space="preserve">เร่งเปลี่ยนประเทศสู่สังคมคาร์บอนต่ำต่อเนื่องใน </w:t>
      </w:r>
      <w:r w:rsidR="00E839B6" w:rsidRPr="008E35F2">
        <w:rPr>
          <w:rFonts w:asciiTheme="minorBidi" w:hAnsiTheme="minorBidi"/>
          <w:b/>
          <w:bCs/>
          <w:sz w:val="30"/>
          <w:szCs w:val="30"/>
        </w:rPr>
        <w:t xml:space="preserve">ESG Symposium 2024 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 xml:space="preserve">วันที่ </w:t>
      </w:r>
      <w:r w:rsidR="00E839B6" w:rsidRPr="008E35F2">
        <w:rPr>
          <w:rFonts w:asciiTheme="minorBidi" w:hAnsiTheme="minorBidi"/>
          <w:b/>
          <w:bCs/>
          <w:sz w:val="30"/>
          <w:szCs w:val="30"/>
        </w:rPr>
        <w:t xml:space="preserve">30 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>กันยายนนี้ ที่ศูนย์</w:t>
      </w:r>
      <w:r w:rsidR="000E0AA1" w:rsidRPr="008E35F2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="00E839B6" w:rsidRPr="008E35F2">
        <w:rPr>
          <w:rFonts w:asciiTheme="minorBidi" w:hAnsiTheme="minorBidi"/>
          <w:b/>
          <w:bCs/>
          <w:sz w:val="30"/>
          <w:szCs w:val="30"/>
          <w:cs/>
        </w:rPr>
        <w:t>ประชุมแห่งชาติสิริกิติ์</w:t>
      </w:r>
    </w:p>
    <w:p w14:paraId="1351CBDA" w14:textId="77777777" w:rsidR="00E444F2" w:rsidRPr="008E35F2" w:rsidRDefault="00E444F2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44063892" w14:textId="1AE76A66" w:rsidR="00795F2B" w:rsidRPr="008E35F2" w:rsidRDefault="00795F2B" w:rsidP="0076034D">
      <w:pPr>
        <w:spacing w:after="0" w:line="240" w:lineRule="auto"/>
        <w:jc w:val="thaiDistribute"/>
        <w:rPr>
          <w:rFonts w:asciiTheme="minorBidi" w:hAnsiTheme="minorBidi"/>
          <w:color w:val="FF0000"/>
          <w:sz w:val="30"/>
          <w:szCs w:val="30"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</w:r>
      <w:r w:rsidR="00985FF9" w:rsidRPr="00FE538C">
        <w:rPr>
          <w:rFonts w:asciiTheme="minorBidi" w:hAnsiTheme="minorBidi"/>
          <w:b/>
          <w:bCs/>
          <w:spacing w:val="-4"/>
          <w:sz w:val="30"/>
          <w:szCs w:val="30"/>
          <w:cs/>
        </w:rPr>
        <w:t>นายธรรมศักดิ์</w:t>
      </w:r>
      <w:r w:rsidR="0021221D" w:rsidRPr="00FE538C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 เศรษฐอุดม กรรมการผู้จัดการใหญ่ เอสซีจี</w:t>
      </w:r>
      <w:r w:rsidR="00985FF9" w:rsidRPr="00FE538C">
        <w:rPr>
          <w:rFonts w:asciiTheme="minorBidi" w:hAnsiTheme="minorBidi"/>
          <w:spacing w:val="-4"/>
          <w:sz w:val="30"/>
          <w:szCs w:val="30"/>
          <w:cs/>
        </w:rPr>
        <w:t xml:space="preserve"> กล่าวว่า “ขอขอบคุณทุก</w:t>
      </w:r>
      <w:r w:rsidR="0021221D" w:rsidRPr="00FE538C">
        <w:rPr>
          <w:rFonts w:asciiTheme="minorBidi" w:hAnsiTheme="minorBidi"/>
          <w:spacing w:val="-4"/>
          <w:sz w:val="30"/>
          <w:szCs w:val="30"/>
          <w:cs/>
        </w:rPr>
        <w:t xml:space="preserve">ภาคส่วน </w:t>
      </w:r>
      <w:r w:rsidR="00846B66" w:rsidRPr="00FE538C">
        <w:rPr>
          <w:rFonts w:asciiTheme="minorBidi" w:hAnsiTheme="minorBidi"/>
          <w:spacing w:val="-4"/>
          <w:sz w:val="30"/>
          <w:szCs w:val="30"/>
          <w:cs/>
        </w:rPr>
        <w:t>ทั้งภาค</w:t>
      </w:r>
      <w:r w:rsidR="0021221D" w:rsidRPr="00FE538C">
        <w:rPr>
          <w:rFonts w:asciiTheme="minorBidi" w:hAnsiTheme="minorBidi"/>
          <w:spacing w:val="-4"/>
          <w:sz w:val="30"/>
          <w:szCs w:val="30"/>
          <w:cs/>
        </w:rPr>
        <w:t>รัฐ</w:t>
      </w:r>
      <w:r w:rsidR="001313FF" w:rsidRPr="00FE538C">
        <w:rPr>
          <w:rFonts w:asciiTheme="minorBidi" w:hAnsiTheme="minorBidi"/>
          <w:spacing w:val="-4"/>
          <w:sz w:val="30"/>
          <w:szCs w:val="30"/>
          <w:cs/>
        </w:rPr>
        <w:t xml:space="preserve"> </w:t>
      </w:r>
      <w:r w:rsidR="0021221D" w:rsidRPr="00FE538C">
        <w:rPr>
          <w:rFonts w:asciiTheme="minorBidi" w:hAnsiTheme="minorBidi"/>
          <w:spacing w:val="-4"/>
          <w:sz w:val="30"/>
          <w:szCs w:val="30"/>
          <w:cs/>
        </w:rPr>
        <w:t>เอกชน</w:t>
      </w:r>
      <w:r w:rsidR="00846B66" w:rsidRPr="00FE538C">
        <w:rPr>
          <w:rFonts w:asciiTheme="minorBidi" w:hAnsiTheme="minorBidi"/>
          <w:spacing w:val="-4"/>
          <w:sz w:val="30"/>
          <w:szCs w:val="30"/>
          <w:cs/>
        </w:rPr>
        <w:t xml:space="preserve"> </w:t>
      </w:r>
      <w:r w:rsidR="0021221D" w:rsidRPr="00FE538C">
        <w:rPr>
          <w:rFonts w:asciiTheme="minorBidi" w:hAnsiTheme="minorBidi"/>
          <w:spacing w:val="-4"/>
          <w:sz w:val="30"/>
          <w:szCs w:val="30"/>
          <w:cs/>
        </w:rPr>
        <w:t>ประชา</w:t>
      </w:r>
      <w:r w:rsidR="0021221D" w:rsidRPr="008E35F2">
        <w:rPr>
          <w:rFonts w:asciiTheme="minorBidi" w:hAnsiTheme="minorBidi"/>
          <w:sz w:val="30"/>
          <w:szCs w:val="30"/>
          <w:cs/>
        </w:rPr>
        <w:t xml:space="preserve">สังคม </w:t>
      </w:r>
      <w:r w:rsidR="00985FF9" w:rsidRPr="008E35F2">
        <w:rPr>
          <w:rFonts w:asciiTheme="minorBidi" w:hAnsiTheme="minorBidi"/>
          <w:sz w:val="30"/>
          <w:szCs w:val="30"/>
          <w:cs/>
        </w:rPr>
        <w:t>ที่</w:t>
      </w:r>
      <w:r w:rsidR="002203B8" w:rsidRPr="008E35F2">
        <w:rPr>
          <w:rFonts w:asciiTheme="minorBidi" w:hAnsiTheme="minorBidi"/>
          <w:sz w:val="30"/>
          <w:szCs w:val="30"/>
          <w:cs/>
        </w:rPr>
        <w:t>ร่วมกันทำภารกิจที่ท้าทายของ</w:t>
      </w:r>
      <w:r w:rsidR="00846B66" w:rsidRPr="008E35F2">
        <w:rPr>
          <w:rFonts w:asciiTheme="minorBidi" w:hAnsiTheme="minorBidi"/>
          <w:sz w:val="30"/>
          <w:szCs w:val="30"/>
          <w:cs/>
        </w:rPr>
        <w:t>ประเทศ</w:t>
      </w:r>
      <w:r w:rsidR="00B56820" w:rsidRPr="008E35F2">
        <w:rPr>
          <w:rFonts w:asciiTheme="minorBidi" w:hAnsiTheme="minorBidi"/>
          <w:sz w:val="30"/>
          <w:szCs w:val="30"/>
          <w:cs/>
        </w:rPr>
        <w:t xml:space="preserve">ตลอด </w:t>
      </w:r>
      <w:r w:rsidR="00B56820" w:rsidRPr="008E35F2">
        <w:rPr>
          <w:rFonts w:asciiTheme="minorBidi" w:hAnsiTheme="minorBidi"/>
          <w:sz w:val="30"/>
          <w:szCs w:val="30"/>
        </w:rPr>
        <w:t xml:space="preserve">1 </w:t>
      </w:r>
      <w:r w:rsidR="00B56820" w:rsidRPr="008E35F2">
        <w:rPr>
          <w:rFonts w:asciiTheme="minorBidi" w:hAnsiTheme="minorBidi"/>
          <w:sz w:val="30"/>
          <w:szCs w:val="30"/>
          <w:cs/>
        </w:rPr>
        <w:t>ปีที่ผ่านมา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 นั่นคือ</w:t>
      </w:r>
      <w:r w:rsidR="002203B8" w:rsidRPr="008E35F2">
        <w:rPr>
          <w:rFonts w:asciiTheme="minorBidi" w:hAnsiTheme="minorBidi"/>
          <w:b/>
          <w:bCs/>
          <w:sz w:val="30"/>
          <w:szCs w:val="30"/>
          <w:cs/>
        </w:rPr>
        <w:t>การเ</w:t>
      </w:r>
      <w:r w:rsidR="00985FF9" w:rsidRPr="008E35F2">
        <w:rPr>
          <w:rFonts w:asciiTheme="minorBidi" w:hAnsiTheme="minorBidi"/>
          <w:b/>
          <w:bCs/>
          <w:sz w:val="30"/>
          <w:szCs w:val="30"/>
          <w:cs/>
        </w:rPr>
        <w:t>ร่งเปลี่ยนไทยสู่สังคมคาร์บอนต่ำ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46B66" w:rsidRPr="008E35F2">
        <w:rPr>
          <w:rFonts w:asciiTheme="minorBidi" w:hAnsiTheme="minorBidi"/>
          <w:sz w:val="30"/>
          <w:szCs w:val="30"/>
          <w:cs/>
        </w:rPr>
        <w:t>ซึ่ง</w:t>
      </w:r>
      <w:r w:rsidR="00B56820" w:rsidRPr="008E35F2">
        <w:rPr>
          <w:rFonts w:asciiTheme="minorBidi" w:hAnsiTheme="minorBidi"/>
          <w:sz w:val="30"/>
          <w:szCs w:val="30"/>
          <w:cs/>
        </w:rPr>
        <w:t>เริ่มต้นจากการระดมสมอง</w:t>
      </w:r>
      <w:r w:rsidR="00846B66" w:rsidRPr="008E35F2">
        <w:rPr>
          <w:rFonts w:asciiTheme="minorBidi" w:hAnsiTheme="minorBidi"/>
          <w:sz w:val="30"/>
          <w:szCs w:val="30"/>
          <w:cs/>
        </w:rPr>
        <w:t>ผู้เกี่ยวข้อง</w:t>
      </w:r>
      <w:r w:rsidR="00B56820" w:rsidRPr="008E35F2">
        <w:rPr>
          <w:rFonts w:asciiTheme="minorBidi" w:hAnsiTheme="minorBidi"/>
          <w:sz w:val="30"/>
          <w:szCs w:val="30"/>
          <w:cs/>
        </w:rPr>
        <w:t xml:space="preserve">กว่า </w:t>
      </w:r>
      <w:r w:rsidR="00B56820" w:rsidRPr="008E35F2">
        <w:rPr>
          <w:rFonts w:asciiTheme="minorBidi" w:hAnsiTheme="minorBidi"/>
          <w:sz w:val="30"/>
          <w:szCs w:val="30"/>
        </w:rPr>
        <w:t xml:space="preserve">500 </w:t>
      </w:r>
      <w:r w:rsidR="00B56820" w:rsidRPr="008E35F2">
        <w:rPr>
          <w:rFonts w:asciiTheme="minorBidi" w:hAnsiTheme="minorBidi"/>
          <w:sz w:val="30"/>
          <w:szCs w:val="30"/>
          <w:cs/>
        </w:rPr>
        <w:t xml:space="preserve">คน ในงาน </w:t>
      </w:r>
      <w:r w:rsidR="00B56820" w:rsidRPr="008E35F2">
        <w:rPr>
          <w:rFonts w:asciiTheme="minorBidi" w:hAnsiTheme="minorBidi"/>
          <w:sz w:val="30"/>
          <w:szCs w:val="30"/>
        </w:rPr>
        <w:t xml:space="preserve">ESG Symposium 2023 </w:t>
      </w:r>
      <w:r w:rsidR="00846B66" w:rsidRPr="008E35F2">
        <w:rPr>
          <w:rFonts w:asciiTheme="minorBidi" w:hAnsiTheme="minorBidi"/>
          <w:sz w:val="30"/>
          <w:szCs w:val="30"/>
          <w:cs/>
        </w:rPr>
        <w:t>ออกมาเป็น</w:t>
      </w:r>
      <w:r w:rsidR="00B56820" w:rsidRPr="008E35F2">
        <w:rPr>
          <w:rFonts w:asciiTheme="minorBidi" w:hAnsiTheme="minorBidi"/>
          <w:sz w:val="30"/>
          <w:szCs w:val="30"/>
          <w:cs/>
        </w:rPr>
        <w:t>ข้อเสนอ</w:t>
      </w:r>
      <w:r w:rsidR="00846B66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46B66" w:rsidRPr="008E35F2">
        <w:rPr>
          <w:rFonts w:asciiTheme="minorBidi" w:hAnsiTheme="minorBidi"/>
          <w:sz w:val="30"/>
          <w:szCs w:val="30"/>
        </w:rPr>
        <w:t xml:space="preserve">4 </w:t>
      </w:r>
      <w:r w:rsidR="00846B66" w:rsidRPr="008E35F2">
        <w:rPr>
          <w:rFonts w:asciiTheme="minorBidi" w:hAnsiTheme="minorBidi"/>
          <w:sz w:val="30"/>
          <w:szCs w:val="30"/>
          <w:cs/>
        </w:rPr>
        <w:t>แนวทางใน</w:t>
      </w:r>
      <w:r w:rsidR="002203B8" w:rsidRPr="008E35F2">
        <w:rPr>
          <w:rFonts w:asciiTheme="minorBidi" w:hAnsiTheme="minorBidi"/>
          <w:sz w:val="30"/>
          <w:szCs w:val="30"/>
          <w:cs/>
        </w:rPr>
        <w:t>การ</w:t>
      </w:r>
      <w:r w:rsidR="007A767F" w:rsidRPr="008E35F2">
        <w:rPr>
          <w:rFonts w:asciiTheme="minorBidi" w:hAnsiTheme="minorBidi"/>
          <w:sz w:val="30"/>
          <w:szCs w:val="30"/>
          <w:cs/>
        </w:rPr>
        <w:t>กู้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วิกฤติโลกเดือด </w:t>
      </w:r>
      <w:r w:rsidR="00237AC2" w:rsidRPr="008E35F2">
        <w:rPr>
          <w:rFonts w:asciiTheme="minorBidi" w:hAnsiTheme="minorBidi"/>
          <w:sz w:val="30"/>
          <w:szCs w:val="30"/>
          <w:cs/>
        </w:rPr>
        <w:t>ซึ่ง</w:t>
      </w:r>
      <w:r w:rsidR="00E346FA" w:rsidRPr="008E35F2">
        <w:rPr>
          <w:rFonts w:asciiTheme="minorBidi" w:hAnsiTheme="minorBidi"/>
          <w:sz w:val="30"/>
          <w:szCs w:val="30"/>
          <w:cs/>
        </w:rPr>
        <w:t xml:space="preserve">มีความคืบหน้าที่สำคัญ </w:t>
      </w:r>
      <w:r w:rsidR="00846B66" w:rsidRPr="008E35F2">
        <w:rPr>
          <w:rFonts w:asciiTheme="minorBidi" w:hAnsiTheme="minorBidi"/>
          <w:sz w:val="30"/>
          <w:szCs w:val="30"/>
          <w:cs/>
        </w:rPr>
        <w:t>อาทิ</w:t>
      </w: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D3648D" w:rsidRPr="008E35F2">
        <w:rPr>
          <w:rFonts w:asciiTheme="minorBidi" w:hAnsiTheme="minorBidi"/>
          <w:sz w:val="30"/>
          <w:szCs w:val="30"/>
          <w:cs/>
        </w:rPr>
        <w:t>ยกระดับ</w:t>
      </w:r>
      <w:r w:rsidR="00041623" w:rsidRPr="008E35F2">
        <w:rPr>
          <w:rFonts w:asciiTheme="minorBidi" w:hAnsiTheme="minorBidi"/>
          <w:sz w:val="30"/>
          <w:szCs w:val="30"/>
          <w:cs/>
        </w:rPr>
        <w:t>มาตรฐานอุตสาหกรรมปูนซีเมนต์ในประเทศ</w:t>
      </w:r>
      <w:r w:rsidR="00C252FF" w:rsidRPr="008E35F2">
        <w:rPr>
          <w:rFonts w:asciiTheme="minorBidi" w:hAnsiTheme="minorBidi"/>
          <w:sz w:val="30"/>
          <w:szCs w:val="30"/>
          <w:cs/>
        </w:rPr>
        <w:t>ให้</w:t>
      </w:r>
      <w:r w:rsidR="00A53585" w:rsidRPr="008E35F2">
        <w:rPr>
          <w:rFonts w:asciiTheme="minorBidi" w:hAnsiTheme="minorBidi"/>
          <w:sz w:val="30"/>
          <w:szCs w:val="30"/>
          <w:cs/>
        </w:rPr>
        <w:t>เป็น</w:t>
      </w:r>
      <w:r w:rsidR="00041623" w:rsidRPr="008E35F2">
        <w:rPr>
          <w:rFonts w:asciiTheme="minorBidi" w:hAnsiTheme="minorBidi"/>
          <w:b/>
          <w:bCs/>
          <w:sz w:val="30"/>
          <w:szCs w:val="30"/>
          <w:cs/>
        </w:rPr>
        <w:t>ปูน</w:t>
      </w:r>
      <w:r w:rsidR="00136A1E" w:rsidRPr="008E35F2">
        <w:rPr>
          <w:rFonts w:asciiTheme="minorBidi" w:hAnsiTheme="minorBidi"/>
          <w:b/>
          <w:bCs/>
          <w:sz w:val="30"/>
          <w:szCs w:val="30"/>
          <w:cs/>
        </w:rPr>
        <w:t>ซีเมนต์</w:t>
      </w:r>
      <w:r w:rsidR="00041623" w:rsidRPr="008E35F2">
        <w:rPr>
          <w:rFonts w:asciiTheme="minorBidi" w:hAnsiTheme="minorBidi"/>
          <w:b/>
          <w:bCs/>
          <w:sz w:val="30"/>
          <w:szCs w:val="30"/>
          <w:cs/>
        </w:rPr>
        <w:t>คาร์บอนต่ำ</w:t>
      </w:r>
      <w:r w:rsidR="00041623" w:rsidRPr="008E35F2">
        <w:rPr>
          <w:rFonts w:asciiTheme="minorBidi" w:hAnsiTheme="minorBidi"/>
          <w:sz w:val="30"/>
          <w:szCs w:val="30"/>
          <w:cs/>
        </w:rPr>
        <w:t>แทนปูน</w:t>
      </w:r>
      <w:r w:rsidR="00C252FF" w:rsidRPr="008E35F2">
        <w:rPr>
          <w:rFonts w:asciiTheme="minorBidi" w:hAnsiTheme="minorBidi"/>
          <w:sz w:val="30"/>
          <w:szCs w:val="30"/>
          <w:cs/>
        </w:rPr>
        <w:t>ซีเมนต์</w:t>
      </w:r>
      <w:r w:rsidR="00041623" w:rsidRPr="008E35F2">
        <w:rPr>
          <w:rFonts w:asciiTheme="minorBidi" w:hAnsiTheme="minorBidi"/>
          <w:sz w:val="30"/>
          <w:szCs w:val="30"/>
          <w:cs/>
        </w:rPr>
        <w:t xml:space="preserve">ปอร์ตแลนด์  </w:t>
      </w:r>
      <w:r w:rsidR="00C252FF" w:rsidRPr="008E35F2">
        <w:rPr>
          <w:rFonts w:asciiTheme="minorBidi" w:hAnsiTheme="minorBidi"/>
          <w:sz w:val="30"/>
          <w:szCs w:val="30"/>
          <w:cs/>
        </w:rPr>
        <w:t>ส่งเสริมเกษตรกรมีอาชีพ-</w:t>
      </w:r>
      <w:r w:rsidR="00041623" w:rsidRPr="008E35F2">
        <w:rPr>
          <w:rFonts w:asciiTheme="minorBidi" w:hAnsiTheme="minorBidi"/>
          <w:sz w:val="30"/>
          <w:szCs w:val="30"/>
          <w:cs/>
        </w:rPr>
        <w:t>รายได้</w:t>
      </w:r>
      <w:r w:rsidR="00C252FF" w:rsidRPr="008E35F2">
        <w:rPr>
          <w:rFonts w:asciiTheme="minorBidi" w:hAnsiTheme="minorBidi"/>
          <w:sz w:val="30"/>
          <w:szCs w:val="30"/>
          <w:cs/>
        </w:rPr>
        <w:t>เพิ่ม</w:t>
      </w:r>
      <w:r w:rsidR="00041623" w:rsidRPr="008E35F2">
        <w:rPr>
          <w:rFonts w:asciiTheme="minorBidi" w:hAnsiTheme="minorBidi"/>
          <w:sz w:val="30"/>
          <w:szCs w:val="30"/>
          <w:cs/>
        </w:rPr>
        <w:t>ด้วย</w:t>
      </w:r>
      <w:r w:rsidR="00C252FF" w:rsidRPr="008E35F2">
        <w:rPr>
          <w:rFonts w:asciiTheme="minorBidi" w:hAnsiTheme="minorBidi"/>
          <w:sz w:val="30"/>
          <w:szCs w:val="30"/>
          <w:cs/>
        </w:rPr>
        <w:t>การปลูก</w:t>
      </w:r>
      <w:r w:rsidR="00041623" w:rsidRPr="008E35F2">
        <w:rPr>
          <w:rFonts w:asciiTheme="minorBidi" w:hAnsiTheme="minorBidi"/>
          <w:b/>
          <w:bCs/>
          <w:sz w:val="30"/>
          <w:szCs w:val="30"/>
          <w:cs/>
        </w:rPr>
        <w:t>หญ้าเนเปียร์</w:t>
      </w:r>
      <w:r w:rsidR="00041623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85CBE" w:rsidRPr="008E35F2">
        <w:rPr>
          <w:rFonts w:asciiTheme="minorBidi" w:hAnsiTheme="minorBidi"/>
          <w:sz w:val="30"/>
          <w:szCs w:val="30"/>
          <w:cs/>
        </w:rPr>
        <w:t>เพื่อแปรรูป</w:t>
      </w:r>
      <w:r w:rsidR="00C252FF" w:rsidRPr="008E35F2">
        <w:rPr>
          <w:rFonts w:asciiTheme="minorBidi" w:hAnsiTheme="minorBidi"/>
          <w:sz w:val="30"/>
          <w:szCs w:val="30"/>
          <w:cs/>
        </w:rPr>
        <w:t>เป็น</w:t>
      </w:r>
      <w:r w:rsidR="00041623" w:rsidRPr="008E35F2">
        <w:rPr>
          <w:rFonts w:asciiTheme="minorBidi" w:hAnsiTheme="minorBidi"/>
          <w:sz w:val="30"/>
          <w:szCs w:val="30"/>
          <w:cs/>
        </w:rPr>
        <w:t>พลังงานทดแทน</w:t>
      </w:r>
      <w:r w:rsidR="00385CBE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041623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C252FF" w:rsidRPr="008E35F2">
        <w:rPr>
          <w:rFonts w:asciiTheme="minorBidi" w:hAnsiTheme="minorBidi"/>
          <w:sz w:val="30"/>
          <w:szCs w:val="30"/>
          <w:cs/>
        </w:rPr>
        <w:t>สนับสนุนการทำ</w:t>
      </w:r>
      <w:r w:rsidR="00041623" w:rsidRPr="008E35F2">
        <w:rPr>
          <w:rFonts w:asciiTheme="minorBidi" w:hAnsiTheme="minorBidi"/>
          <w:b/>
          <w:bCs/>
          <w:sz w:val="30"/>
          <w:szCs w:val="30"/>
          <w:cs/>
        </w:rPr>
        <w:t>นาเปียกสลับแห้ง</w:t>
      </w:r>
      <w:r w:rsidR="00041623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C252FF" w:rsidRPr="008E35F2">
        <w:rPr>
          <w:rFonts w:asciiTheme="minorBidi" w:hAnsiTheme="minorBidi"/>
          <w:sz w:val="30"/>
          <w:szCs w:val="30"/>
          <w:cs/>
        </w:rPr>
        <w:t>ลดใช้น้ำ</w:t>
      </w:r>
      <w:r w:rsidR="00041623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C252FF" w:rsidRPr="008E35F2">
        <w:rPr>
          <w:rFonts w:asciiTheme="minorBidi" w:hAnsiTheme="minorBidi"/>
          <w:sz w:val="30"/>
          <w:szCs w:val="30"/>
          <w:cs/>
        </w:rPr>
        <w:t xml:space="preserve">ใช้ปุ๋ย และลดคาร์บอน </w:t>
      </w:r>
      <w:r w:rsidR="00E60585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85CBE" w:rsidRPr="008E35F2">
        <w:rPr>
          <w:rFonts w:asciiTheme="minorBidi" w:hAnsiTheme="minorBidi"/>
          <w:sz w:val="30"/>
          <w:szCs w:val="30"/>
          <w:cs/>
        </w:rPr>
        <w:t>ผลักดัน</w:t>
      </w:r>
      <w:r w:rsidR="00E60585" w:rsidRPr="008E35F2">
        <w:rPr>
          <w:rFonts w:asciiTheme="minorBidi" w:hAnsiTheme="minorBidi"/>
          <w:sz w:val="30"/>
          <w:szCs w:val="30"/>
          <w:cs/>
        </w:rPr>
        <w:t>การจัดการทรัพยากร</w:t>
      </w:r>
      <w:r w:rsidR="00D31A11" w:rsidRPr="008E35F2">
        <w:rPr>
          <w:rFonts w:asciiTheme="minorBidi" w:hAnsiTheme="minorBidi"/>
          <w:sz w:val="30"/>
          <w:szCs w:val="30"/>
          <w:cs/>
        </w:rPr>
        <w:t>อย่างคุ้มค่า</w:t>
      </w:r>
      <w:r w:rsidR="00E60585" w:rsidRPr="008E35F2">
        <w:rPr>
          <w:rFonts w:asciiTheme="minorBidi" w:hAnsiTheme="minorBidi"/>
          <w:sz w:val="30"/>
          <w:szCs w:val="30"/>
          <w:cs/>
        </w:rPr>
        <w:t xml:space="preserve">ตามแนวคิดเศรษฐกิจหมุนเวียน </w:t>
      </w:r>
      <w:r w:rsidR="00385CBE" w:rsidRPr="008E35F2">
        <w:rPr>
          <w:rFonts w:asciiTheme="minorBidi" w:hAnsiTheme="minorBidi"/>
          <w:sz w:val="30"/>
          <w:szCs w:val="30"/>
          <w:cs/>
        </w:rPr>
        <w:t>ผ่าน</w:t>
      </w:r>
      <w:r w:rsidR="00E94391" w:rsidRPr="008E35F2">
        <w:rPr>
          <w:rFonts w:asciiTheme="minorBidi" w:hAnsiTheme="minorBidi"/>
          <w:sz w:val="30"/>
          <w:szCs w:val="30"/>
          <w:cs/>
        </w:rPr>
        <w:t xml:space="preserve">การขยายผล </w:t>
      </w:r>
      <w:r w:rsidR="00E94391" w:rsidRPr="008E35F2">
        <w:rPr>
          <w:rFonts w:asciiTheme="minorBidi" w:hAnsiTheme="minorBidi"/>
          <w:b/>
          <w:bCs/>
          <w:sz w:val="30"/>
          <w:szCs w:val="30"/>
          <w:cs/>
        </w:rPr>
        <w:t>“ตาลเดี่ยวโมเดล”</w:t>
      </w:r>
      <w:r w:rsidR="00E94391" w:rsidRPr="008E35F2">
        <w:rPr>
          <w:rFonts w:asciiTheme="minorBidi" w:hAnsiTheme="minorBidi"/>
          <w:sz w:val="30"/>
          <w:szCs w:val="30"/>
          <w:cs/>
        </w:rPr>
        <w:t xml:space="preserve"> รวมทั้งขับเคลื่อน</w:t>
      </w:r>
      <w:r w:rsidR="00E60585" w:rsidRPr="008E35F2">
        <w:rPr>
          <w:rFonts w:asciiTheme="minorBidi" w:hAnsiTheme="minorBidi"/>
          <w:b/>
          <w:bCs/>
          <w:sz w:val="30"/>
          <w:szCs w:val="30"/>
          <w:cs/>
        </w:rPr>
        <w:t>โครงการธนาคารขยะ ถังขยะเปียกลดโลกร้อน</w:t>
      </w:r>
      <w:r w:rsidR="00E60585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94391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1D78A3" w:rsidRPr="008E35F2">
        <w:rPr>
          <w:rFonts w:asciiTheme="minorBidi" w:hAnsiTheme="minorBidi"/>
          <w:sz w:val="30"/>
          <w:szCs w:val="30"/>
          <w:cs/>
        </w:rPr>
        <w:t>เสริมแกร่ง</w:t>
      </w:r>
      <w:r w:rsidR="00D31A11" w:rsidRPr="008E35F2">
        <w:rPr>
          <w:rFonts w:asciiTheme="minorBidi" w:hAnsiTheme="minorBidi"/>
          <w:b/>
          <w:bCs/>
          <w:sz w:val="30"/>
          <w:szCs w:val="30"/>
          <w:cs/>
        </w:rPr>
        <w:t>เครือข่ายป่าชุมชน</w:t>
      </w:r>
      <w:r w:rsidR="00D31A11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D31A11" w:rsidRPr="008E35F2">
        <w:rPr>
          <w:rFonts w:asciiTheme="minorBidi" w:hAnsiTheme="minorBidi"/>
          <w:sz w:val="30"/>
          <w:szCs w:val="30"/>
        </w:rPr>
        <w:t xml:space="preserve">38 </w:t>
      </w:r>
      <w:r w:rsidR="00D31A11" w:rsidRPr="008E35F2">
        <w:rPr>
          <w:rFonts w:asciiTheme="minorBidi" w:hAnsiTheme="minorBidi"/>
          <w:sz w:val="30"/>
          <w:szCs w:val="30"/>
          <w:cs/>
        </w:rPr>
        <w:t xml:space="preserve">แห่ง แลกเปลี่ยนความรู้ </w:t>
      </w:r>
      <w:r w:rsidR="00385CBE" w:rsidRPr="008E35F2">
        <w:rPr>
          <w:rFonts w:asciiTheme="minorBidi" w:hAnsiTheme="minorBidi"/>
          <w:sz w:val="30"/>
          <w:szCs w:val="30"/>
          <w:cs/>
        </w:rPr>
        <w:t>สร้าง</w:t>
      </w:r>
      <w:r w:rsidR="00D31A11" w:rsidRPr="008E35F2">
        <w:rPr>
          <w:rFonts w:asciiTheme="minorBidi" w:hAnsiTheme="minorBidi"/>
          <w:sz w:val="30"/>
          <w:szCs w:val="30"/>
          <w:cs/>
        </w:rPr>
        <w:t>เป็น</w:t>
      </w:r>
      <w:r w:rsidR="001D78A3" w:rsidRPr="008E35F2">
        <w:rPr>
          <w:rFonts w:asciiTheme="minorBidi" w:hAnsiTheme="minorBidi"/>
          <w:sz w:val="30"/>
          <w:szCs w:val="30"/>
          <w:cs/>
        </w:rPr>
        <w:t>ซุปเปอร์มาร์เก็ตชุมชน ต่อยอดสู่</w:t>
      </w:r>
      <w:r w:rsidR="001D78A3" w:rsidRPr="008E35F2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="00E60585" w:rsidRPr="008E35F2">
        <w:rPr>
          <w:rFonts w:asciiTheme="minorBidi" w:hAnsiTheme="minorBidi"/>
          <w:b/>
          <w:bCs/>
          <w:sz w:val="30"/>
          <w:szCs w:val="30"/>
          <w:cs/>
        </w:rPr>
        <w:t>ท่องเที่ยวเชิง</w:t>
      </w:r>
      <w:r w:rsidR="00FD3698" w:rsidRPr="008E35F2">
        <w:rPr>
          <w:rFonts w:asciiTheme="minorBidi" w:hAnsiTheme="minorBidi"/>
          <w:b/>
          <w:bCs/>
          <w:sz w:val="30"/>
          <w:szCs w:val="30"/>
          <w:cs/>
        </w:rPr>
        <w:t>อนุรักษ์</w:t>
      </w:r>
      <w:r w:rsidR="00D31A11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85CBE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ติดตั้ง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b/>
          <w:bCs/>
          <w:sz w:val="30"/>
          <w:szCs w:val="30"/>
        </w:rPr>
        <w:t>Solar Carport</w:t>
      </w:r>
      <w:r w:rsidRPr="008E35F2">
        <w:rPr>
          <w:rFonts w:asciiTheme="minorBidi" w:hAnsiTheme="minorBidi"/>
          <w:sz w:val="30"/>
          <w:szCs w:val="30"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ที่ศูนย์ราชการ</w:t>
      </w:r>
      <w:r w:rsidR="00385CBE" w:rsidRPr="008E35F2">
        <w:rPr>
          <w:rFonts w:asciiTheme="minorBidi" w:hAnsiTheme="minorBidi"/>
          <w:sz w:val="30"/>
          <w:szCs w:val="30"/>
          <w:cs/>
        </w:rPr>
        <w:t xml:space="preserve"> จ.สระบุรี</w:t>
      </w:r>
      <w:r w:rsidR="001D78A3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85CBE" w:rsidRPr="008E35F2">
        <w:rPr>
          <w:rFonts w:asciiTheme="minorBidi" w:hAnsiTheme="minorBidi"/>
          <w:sz w:val="30"/>
          <w:szCs w:val="30"/>
          <w:cs/>
        </w:rPr>
        <w:t>ซึ่งจะ</w:t>
      </w:r>
      <w:r w:rsidR="001D78A3" w:rsidRPr="008E35F2">
        <w:rPr>
          <w:rFonts w:asciiTheme="minorBidi" w:hAnsiTheme="minorBidi"/>
          <w:sz w:val="30"/>
          <w:szCs w:val="30"/>
          <w:cs/>
        </w:rPr>
        <w:t>ขยายผลสู่หน่วยงานอื่นต่อไป</w:t>
      </w:r>
      <w:r w:rsidR="00846B66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601421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1A322D" w:rsidRPr="008E35F2">
        <w:rPr>
          <w:rFonts w:asciiTheme="minorBidi" w:hAnsiTheme="minorBidi"/>
          <w:sz w:val="30"/>
          <w:szCs w:val="30"/>
          <w:cs/>
        </w:rPr>
        <w:t>ส่งเสริมความรู้</w:t>
      </w:r>
      <w:r w:rsidR="00786431">
        <w:rPr>
          <w:rFonts w:asciiTheme="minorBidi" w:hAnsiTheme="minorBidi" w:hint="cs"/>
          <w:sz w:val="30"/>
          <w:szCs w:val="30"/>
          <w:cs/>
        </w:rPr>
        <w:t xml:space="preserve"> </w:t>
      </w:r>
      <w:r w:rsidR="00786431">
        <w:rPr>
          <w:rFonts w:asciiTheme="minorBidi" w:hAnsiTheme="minorBidi"/>
          <w:sz w:val="30"/>
          <w:szCs w:val="30"/>
        </w:rPr>
        <w:t>SME</w:t>
      </w:r>
      <w:r w:rsidR="00A10104">
        <w:rPr>
          <w:rFonts w:asciiTheme="minorBidi" w:hAnsiTheme="minorBidi"/>
          <w:sz w:val="30"/>
          <w:szCs w:val="30"/>
        </w:rPr>
        <w:t>s</w:t>
      </w:r>
      <w:r w:rsidR="00786431">
        <w:rPr>
          <w:rFonts w:asciiTheme="minorBidi" w:hAnsiTheme="minorBidi"/>
          <w:sz w:val="30"/>
          <w:szCs w:val="30"/>
        </w:rPr>
        <w:t xml:space="preserve"> </w:t>
      </w:r>
      <w:r w:rsidR="001A322D" w:rsidRPr="008E35F2">
        <w:rPr>
          <w:rFonts w:asciiTheme="minorBidi" w:hAnsiTheme="minorBidi"/>
          <w:sz w:val="30"/>
          <w:szCs w:val="30"/>
          <w:cs/>
        </w:rPr>
        <w:t>เปลี่ยนธุรกิจสู่คาร์บอนต่ำ ผ่าน</w:t>
      </w:r>
      <w:r w:rsidR="001A322D" w:rsidRPr="008E35F2">
        <w:rPr>
          <w:rFonts w:asciiTheme="minorBidi" w:hAnsiTheme="minorBidi"/>
          <w:b/>
          <w:bCs/>
          <w:sz w:val="30"/>
          <w:szCs w:val="30"/>
          <w:cs/>
        </w:rPr>
        <w:t xml:space="preserve">โครงการ </w:t>
      </w:r>
      <w:r w:rsidR="001A322D" w:rsidRPr="008E35F2">
        <w:rPr>
          <w:rFonts w:asciiTheme="minorBidi" w:hAnsiTheme="minorBidi"/>
          <w:b/>
          <w:bCs/>
          <w:sz w:val="30"/>
          <w:szCs w:val="30"/>
        </w:rPr>
        <w:t>Go Together</w:t>
      </w:r>
      <w:r w:rsidR="001A322D" w:rsidRPr="008E35F2">
        <w:rPr>
          <w:rFonts w:asciiTheme="minorBidi" w:hAnsiTheme="minorBidi"/>
          <w:sz w:val="30"/>
          <w:szCs w:val="30"/>
        </w:rPr>
        <w:t xml:space="preserve"> </w:t>
      </w:r>
      <w:r w:rsidR="008F18F5" w:rsidRPr="008E35F2">
        <w:rPr>
          <w:rFonts w:asciiTheme="minorBidi" w:hAnsiTheme="minorBidi"/>
          <w:sz w:val="30"/>
          <w:szCs w:val="30"/>
          <w:cs/>
        </w:rPr>
        <w:t>โดย</w:t>
      </w:r>
      <w:r w:rsidR="001A322D" w:rsidRPr="008E35F2">
        <w:rPr>
          <w:rFonts w:asciiTheme="minorBidi" w:hAnsiTheme="minorBidi"/>
          <w:sz w:val="30"/>
          <w:szCs w:val="30"/>
          <w:cs/>
        </w:rPr>
        <w:t xml:space="preserve">รุ่นแรกมีผู้เข้าร่วมกว่า </w:t>
      </w:r>
      <w:r w:rsidR="00245117" w:rsidRPr="008E35F2">
        <w:rPr>
          <w:rFonts w:asciiTheme="minorBidi" w:hAnsiTheme="minorBidi"/>
          <w:sz w:val="30"/>
          <w:szCs w:val="30"/>
        </w:rPr>
        <w:t>8</w:t>
      </w:r>
      <w:r w:rsidR="001A322D" w:rsidRPr="008E35F2">
        <w:rPr>
          <w:rFonts w:asciiTheme="minorBidi" w:hAnsiTheme="minorBidi"/>
          <w:sz w:val="30"/>
          <w:szCs w:val="30"/>
        </w:rPr>
        <w:t xml:space="preserve">0 </w:t>
      </w:r>
      <w:r w:rsidR="001A322D" w:rsidRPr="008E35F2">
        <w:rPr>
          <w:rFonts w:asciiTheme="minorBidi" w:hAnsiTheme="minorBidi"/>
          <w:sz w:val="30"/>
          <w:szCs w:val="30"/>
          <w:cs/>
        </w:rPr>
        <w:t xml:space="preserve">คน จากทั้งหมด </w:t>
      </w:r>
      <w:r w:rsidR="001A322D" w:rsidRPr="008E35F2">
        <w:rPr>
          <w:rFonts w:asciiTheme="minorBidi" w:hAnsiTheme="minorBidi"/>
          <w:sz w:val="30"/>
          <w:szCs w:val="30"/>
        </w:rPr>
        <w:t xml:space="preserve">20 </w:t>
      </w:r>
      <w:r w:rsidR="001A322D" w:rsidRPr="008E35F2">
        <w:rPr>
          <w:rFonts w:asciiTheme="minorBidi" w:hAnsiTheme="minorBidi"/>
          <w:sz w:val="30"/>
          <w:szCs w:val="30"/>
          <w:cs/>
        </w:rPr>
        <w:t>รุ่นทั่วประเทศ</w:t>
      </w:r>
      <w:r w:rsidR="008F18F5" w:rsidRPr="008E35F2">
        <w:rPr>
          <w:rFonts w:asciiTheme="minorBidi" w:hAnsiTheme="minorBidi"/>
          <w:sz w:val="30"/>
          <w:szCs w:val="30"/>
          <w:cs/>
        </w:rPr>
        <w:t xml:space="preserve"> ตามแผน</w:t>
      </w:r>
      <w:r w:rsidR="001A322D" w:rsidRPr="008E35F2">
        <w:rPr>
          <w:rFonts w:asciiTheme="minorBidi" w:hAnsiTheme="minorBidi"/>
          <w:sz w:val="30"/>
          <w:szCs w:val="30"/>
          <w:cs/>
        </w:rPr>
        <w:t xml:space="preserve">ปี </w:t>
      </w:r>
      <w:r w:rsidR="001A322D" w:rsidRPr="008E35F2">
        <w:rPr>
          <w:rFonts w:asciiTheme="minorBidi" w:hAnsiTheme="minorBidi"/>
          <w:sz w:val="30"/>
          <w:szCs w:val="30"/>
        </w:rPr>
        <w:t xml:space="preserve">2567-2568 </w:t>
      </w:r>
      <w:r w:rsidR="001A322D" w:rsidRPr="008E35F2">
        <w:rPr>
          <w:rFonts w:asciiTheme="minorBidi" w:hAnsiTheme="minorBidi"/>
          <w:sz w:val="30"/>
          <w:szCs w:val="30"/>
          <w:cs/>
        </w:rPr>
        <w:t>ตั้งเป้า</w:t>
      </w:r>
      <w:r w:rsidR="008F18F5" w:rsidRPr="008E35F2">
        <w:rPr>
          <w:rFonts w:asciiTheme="minorBidi" w:hAnsiTheme="minorBidi"/>
          <w:sz w:val="30"/>
          <w:szCs w:val="30"/>
          <w:cs/>
        </w:rPr>
        <w:t xml:space="preserve">ส่งต่อความรู้สู้โลกเดือดให้ </w:t>
      </w:r>
      <w:r w:rsidR="008F18F5" w:rsidRPr="008E35F2">
        <w:rPr>
          <w:rFonts w:asciiTheme="minorBidi" w:hAnsiTheme="minorBidi"/>
          <w:sz w:val="30"/>
          <w:szCs w:val="30"/>
        </w:rPr>
        <w:t>SME</w:t>
      </w:r>
      <w:r w:rsidR="00A10104">
        <w:rPr>
          <w:rFonts w:asciiTheme="minorBidi" w:hAnsiTheme="minorBidi"/>
          <w:sz w:val="30"/>
          <w:szCs w:val="30"/>
        </w:rPr>
        <w:t>s</w:t>
      </w:r>
      <w:r w:rsidR="008F18F5" w:rsidRPr="008E35F2">
        <w:rPr>
          <w:rFonts w:asciiTheme="minorBidi" w:hAnsiTheme="minorBidi"/>
          <w:sz w:val="30"/>
          <w:szCs w:val="30"/>
        </w:rPr>
        <w:t xml:space="preserve"> 1,200 </w:t>
      </w:r>
      <w:r w:rsidR="008F18F5" w:rsidRPr="008E35F2">
        <w:rPr>
          <w:rFonts w:asciiTheme="minorBidi" w:hAnsiTheme="minorBidi"/>
          <w:sz w:val="30"/>
          <w:szCs w:val="30"/>
          <w:cs/>
        </w:rPr>
        <w:t>คน</w:t>
      </w:r>
      <w:r w:rsidR="001A322D" w:rsidRPr="008E35F2">
        <w:rPr>
          <w:rFonts w:asciiTheme="minorBidi" w:hAnsiTheme="minorBidi"/>
          <w:sz w:val="30"/>
          <w:szCs w:val="30"/>
          <w:cs/>
        </w:rPr>
        <w:t xml:space="preserve">  </w:t>
      </w:r>
      <w:r w:rsidR="00385CBE" w:rsidRPr="008E35F2">
        <w:rPr>
          <w:rFonts w:asciiTheme="minorBidi" w:hAnsiTheme="minorBidi"/>
          <w:sz w:val="30"/>
          <w:szCs w:val="30"/>
          <w:cs/>
        </w:rPr>
        <w:t>ขณะที่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>โครงการเครื่องใช้ไฟฟ้ารักษ์โลก</w:t>
      </w: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1D78A3" w:rsidRPr="008E35F2">
        <w:rPr>
          <w:rFonts w:asciiTheme="minorBidi" w:hAnsiTheme="minorBidi"/>
          <w:sz w:val="30"/>
          <w:szCs w:val="30"/>
          <w:cs/>
        </w:rPr>
        <w:t>ซึ่งเป็นการจับมือระหว่างโฮมโปร</w:t>
      </w:r>
      <w:r w:rsidR="001D78A3" w:rsidRPr="00146272">
        <w:rPr>
          <w:rFonts w:asciiTheme="minorBidi" w:hAnsiTheme="minorBidi"/>
          <w:sz w:val="30"/>
          <w:szCs w:val="30"/>
          <w:cs/>
        </w:rPr>
        <w:t>และเอสซีจี</w:t>
      </w:r>
      <w:r w:rsidR="00A22F6A" w:rsidRPr="00146272">
        <w:rPr>
          <w:rFonts w:asciiTheme="minorBidi" w:hAnsiTheme="minorBidi" w:hint="cs"/>
          <w:sz w:val="30"/>
          <w:szCs w:val="30"/>
          <w:cs/>
        </w:rPr>
        <w:t>ซี</w:t>
      </w:r>
      <w:r w:rsidR="001D78A3" w:rsidRPr="00146272">
        <w:rPr>
          <w:rFonts w:asciiTheme="minorBidi" w:hAnsiTheme="minorBidi"/>
          <w:sz w:val="30"/>
          <w:szCs w:val="30"/>
          <w:cs/>
        </w:rPr>
        <w:t xml:space="preserve"> เป็น</w:t>
      </w:r>
      <w:r w:rsidR="001D78A3" w:rsidRPr="008E35F2">
        <w:rPr>
          <w:rFonts w:asciiTheme="minorBidi" w:hAnsiTheme="minorBidi"/>
          <w:sz w:val="30"/>
          <w:szCs w:val="30"/>
          <w:cs/>
        </w:rPr>
        <w:t>ตัวอย่างการ</w:t>
      </w:r>
      <w:r w:rsidRPr="008E35F2">
        <w:rPr>
          <w:rFonts w:asciiTheme="minorBidi" w:hAnsiTheme="minorBidi"/>
          <w:sz w:val="30"/>
          <w:szCs w:val="30"/>
          <w:cs/>
        </w:rPr>
        <w:t>นำเครื่องใช้ไฟฟ้า</w:t>
      </w:r>
      <w:r w:rsidR="00846B66" w:rsidRPr="008E35F2">
        <w:rPr>
          <w:rFonts w:asciiTheme="minorBidi" w:hAnsiTheme="minorBidi"/>
          <w:sz w:val="30"/>
          <w:szCs w:val="30"/>
          <w:cs/>
        </w:rPr>
        <w:t>เก่า</w:t>
      </w:r>
      <w:r w:rsidRPr="008E35F2">
        <w:rPr>
          <w:rFonts w:asciiTheme="minorBidi" w:hAnsiTheme="minorBidi"/>
          <w:sz w:val="30"/>
          <w:szCs w:val="30"/>
          <w:cs/>
        </w:rPr>
        <w:t>มารีไซเคิล</w:t>
      </w:r>
      <w:r w:rsidR="00846B66" w:rsidRPr="008E35F2">
        <w:rPr>
          <w:rFonts w:asciiTheme="minorBidi" w:hAnsiTheme="minorBidi"/>
          <w:sz w:val="30"/>
          <w:szCs w:val="30"/>
          <w:cs/>
        </w:rPr>
        <w:t xml:space="preserve">แบบ </w:t>
      </w:r>
      <w:r w:rsidR="00846B66" w:rsidRPr="008E35F2">
        <w:rPr>
          <w:rFonts w:asciiTheme="minorBidi" w:hAnsiTheme="minorBidi"/>
          <w:sz w:val="30"/>
          <w:szCs w:val="30"/>
        </w:rPr>
        <w:t>Closed-Loop</w:t>
      </w:r>
      <w:r w:rsidRPr="008E35F2">
        <w:rPr>
          <w:rFonts w:asciiTheme="minorBidi" w:hAnsiTheme="minorBidi"/>
          <w:sz w:val="30"/>
          <w:szCs w:val="30"/>
        </w:rPr>
        <w:t xml:space="preserve"> </w:t>
      </w:r>
      <w:r w:rsidR="00A16DA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4D6FF8" w:rsidRPr="008E35F2">
        <w:rPr>
          <w:rFonts w:asciiTheme="minorBidi" w:hAnsiTheme="minorBidi"/>
          <w:sz w:val="30"/>
          <w:szCs w:val="30"/>
          <w:cs/>
        </w:rPr>
        <w:t>สำหรับ</w:t>
      </w:r>
      <w:r w:rsidRPr="008E35F2">
        <w:rPr>
          <w:rFonts w:asciiTheme="minorBidi" w:hAnsiTheme="minorBidi"/>
          <w:sz w:val="30"/>
          <w:szCs w:val="30"/>
          <w:cs/>
        </w:rPr>
        <w:t>บางโครงการ</w:t>
      </w:r>
      <w:r w:rsidR="004D6FF8" w:rsidRPr="008E35F2">
        <w:rPr>
          <w:rFonts w:asciiTheme="minorBidi" w:hAnsiTheme="minorBidi"/>
          <w:sz w:val="30"/>
          <w:szCs w:val="30"/>
          <w:cs/>
        </w:rPr>
        <w:t>แม้</w:t>
      </w:r>
      <w:r w:rsidR="0022175C" w:rsidRPr="008E35F2">
        <w:rPr>
          <w:rFonts w:asciiTheme="minorBidi" w:hAnsiTheme="minorBidi"/>
          <w:sz w:val="30"/>
          <w:szCs w:val="30"/>
          <w:cs/>
        </w:rPr>
        <w:t>ยังมีข้อติดขัด</w:t>
      </w: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237AC2" w:rsidRPr="008E35F2">
        <w:rPr>
          <w:rFonts w:asciiTheme="minorBidi" w:hAnsiTheme="minorBidi"/>
          <w:sz w:val="30"/>
          <w:szCs w:val="30"/>
          <w:cs/>
        </w:rPr>
        <w:t>แต่</w:t>
      </w:r>
      <w:r w:rsidR="00385CBE" w:rsidRPr="008E35F2">
        <w:rPr>
          <w:rFonts w:asciiTheme="minorBidi" w:hAnsiTheme="minorBidi"/>
          <w:sz w:val="30"/>
          <w:szCs w:val="30"/>
          <w:cs/>
        </w:rPr>
        <w:t>ก็</w:t>
      </w:r>
      <w:r w:rsidR="002203B8" w:rsidRPr="008E35F2">
        <w:rPr>
          <w:rFonts w:asciiTheme="minorBidi" w:hAnsiTheme="minorBidi"/>
          <w:sz w:val="30"/>
          <w:szCs w:val="30"/>
          <w:cs/>
        </w:rPr>
        <w:t>มุ่งมั่น</w:t>
      </w:r>
      <w:r w:rsidR="00385CBE" w:rsidRPr="008E35F2">
        <w:rPr>
          <w:rFonts w:asciiTheme="minorBidi" w:hAnsiTheme="minorBidi"/>
          <w:sz w:val="30"/>
          <w:szCs w:val="30"/>
          <w:cs/>
        </w:rPr>
        <w:t>เดินหน้า</w:t>
      </w:r>
      <w:r w:rsidR="00B56820" w:rsidRPr="008E35F2">
        <w:rPr>
          <w:rFonts w:asciiTheme="minorBidi" w:hAnsiTheme="minorBidi"/>
          <w:sz w:val="30"/>
          <w:szCs w:val="30"/>
          <w:cs/>
        </w:rPr>
        <w:t>ต่อ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ร่วมกันปลดล็อค</w:t>
      </w:r>
      <w:r w:rsidR="00846B66" w:rsidRPr="008E35F2">
        <w:rPr>
          <w:rFonts w:asciiTheme="minorBidi" w:hAnsiTheme="minorBidi"/>
          <w:sz w:val="30"/>
          <w:szCs w:val="30"/>
          <w:cs/>
        </w:rPr>
        <w:t>ให้การ</w:t>
      </w:r>
      <w:r w:rsidR="0022175C" w:rsidRPr="008E35F2">
        <w:rPr>
          <w:rFonts w:asciiTheme="minorBidi" w:hAnsiTheme="minorBidi"/>
          <w:sz w:val="30"/>
          <w:szCs w:val="30"/>
          <w:cs/>
        </w:rPr>
        <w:t>ทำ</w:t>
      </w:r>
      <w:r w:rsidR="00846B66" w:rsidRPr="008E35F2">
        <w:rPr>
          <w:rFonts w:asciiTheme="minorBidi" w:hAnsiTheme="minorBidi"/>
          <w:sz w:val="30"/>
          <w:szCs w:val="30"/>
          <w:cs/>
        </w:rPr>
        <w:t>งาน</w:t>
      </w:r>
      <w:r w:rsidRPr="008E35F2">
        <w:rPr>
          <w:rFonts w:asciiTheme="minorBidi" w:hAnsiTheme="minorBidi"/>
          <w:sz w:val="30"/>
          <w:szCs w:val="30"/>
          <w:cs/>
        </w:rPr>
        <w:t xml:space="preserve">ติดสปีดเร็วขึ้น </w:t>
      </w:r>
      <w:r w:rsidR="00846B66" w:rsidRPr="008E35F2">
        <w:rPr>
          <w:rFonts w:asciiTheme="minorBidi" w:hAnsiTheme="minorBidi"/>
          <w:sz w:val="30"/>
          <w:szCs w:val="30"/>
          <w:cs/>
        </w:rPr>
        <w:t>อาทิ</w:t>
      </w: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>โครงข่ายไฟฟ้าอัจฉริยะ</w:t>
      </w:r>
      <w:r w:rsidRPr="008E35F2">
        <w:rPr>
          <w:rFonts w:asciiTheme="minorBidi" w:hAnsiTheme="minorBidi"/>
          <w:sz w:val="30"/>
          <w:szCs w:val="30"/>
          <w:cs/>
        </w:rPr>
        <w:t xml:space="preserve"> (</w:t>
      </w:r>
      <w:r w:rsidRPr="008E35F2">
        <w:rPr>
          <w:rFonts w:asciiTheme="minorBidi" w:hAnsiTheme="minorBidi"/>
          <w:sz w:val="30"/>
          <w:szCs w:val="30"/>
        </w:rPr>
        <w:t>Grid Modernization</w:t>
      </w:r>
      <w:r w:rsidRPr="008E35F2">
        <w:rPr>
          <w:rFonts w:asciiTheme="minorBidi" w:hAnsiTheme="minorBidi"/>
          <w:sz w:val="30"/>
          <w:szCs w:val="30"/>
          <w:cs/>
        </w:rPr>
        <w:t xml:space="preserve">) </w:t>
      </w:r>
      <w:r w:rsidR="0022175C" w:rsidRPr="008E35F2">
        <w:rPr>
          <w:rFonts w:asciiTheme="minorBidi" w:hAnsiTheme="minorBidi"/>
          <w:sz w:val="30"/>
          <w:szCs w:val="30"/>
          <w:cs/>
        </w:rPr>
        <w:t>รองรับการ</w:t>
      </w:r>
      <w:r w:rsidRPr="008E35F2">
        <w:rPr>
          <w:rFonts w:asciiTheme="minorBidi" w:hAnsiTheme="minorBidi"/>
          <w:sz w:val="30"/>
          <w:szCs w:val="30"/>
          <w:cs/>
        </w:rPr>
        <w:t>เปิดเสรี ซื้อ-ขายไฟฟ้าพลังงานสะอาด หรือการสนับสนุน</w:t>
      </w:r>
      <w:r w:rsidR="004D6FF8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4D6FF8" w:rsidRPr="008E35F2">
        <w:rPr>
          <w:rFonts w:asciiTheme="minorBidi" w:hAnsiTheme="minorBidi"/>
          <w:sz w:val="30"/>
          <w:szCs w:val="30"/>
        </w:rPr>
        <w:t>SME</w:t>
      </w:r>
      <w:r w:rsidR="001656F0">
        <w:rPr>
          <w:rFonts w:asciiTheme="minorBidi" w:hAnsiTheme="minorBidi"/>
          <w:sz w:val="30"/>
          <w:szCs w:val="30"/>
        </w:rPr>
        <w:t>s</w:t>
      </w:r>
      <w:r w:rsidR="004D6FF8" w:rsidRPr="008E35F2">
        <w:rPr>
          <w:rFonts w:asciiTheme="minorBidi" w:hAnsiTheme="minorBidi"/>
          <w:sz w:val="30"/>
          <w:szCs w:val="30"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เข้าถึง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>แหล่งเงินทุน</w:t>
      </w:r>
      <w:r w:rsidR="00844F35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44F35" w:rsidRPr="008E35F2">
        <w:rPr>
          <w:rFonts w:asciiTheme="minorBidi" w:hAnsiTheme="minorBidi"/>
          <w:sz w:val="30"/>
          <w:szCs w:val="30"/>
        </w:rPr>
        <w:t xml:space="preserve">(Green Finance) </w:t>
      </w:r>
      <w:r w:rsidRPr="008E35F2">
        <w:rPr>
          <w:rFonts w:asciiTheme="minorBidi" w:hAnsiTheme="minorBidi"/>
          <w:sz w:val="30"/>
          <w:szCs w:val="30"/>
          <w:cs/>
        </w:rPr>
        <w:t>ทั้งภายในและนอกประเทศ เพื่อเปลี่ยนกระบวนการผลิต</w:t>
      </w:r>
      <w:r w:rsidR="0022175C" w:rsidRPr="008E35F2">
        <w:rPr>
          <w:rFonts w:asciiTheme="minorBidi" w:hAnsiTheme="minorBidi"/>
          <w:sz w:val="30"/>
          <w:szCs w:val="30"/>
          <w:cs/>
        </w:rPr>
        <w:t>ให้</w:t>
      </w:r>
      <w:r w:rsidRPr="008E35F2">
        <w:rPr>
          <w:rFonts w:asciiTheme="minorBidi" w:hAnsiTheme="minorBidi"/>
          <w:sz w:val="30"/>
          <w:szCs w:val="30"/>
          <w:cs/>
        </w:rPr>
        <w:t xml:space="preserve">เป็นมิตรต่อสิ่งแวดล้อม    </w:t>
      </w:r>
    </w:p>
    <w:p w14:paraId="3DB512BB" w14:textId="591F8199" w:rsidR="002203B8" w:rsidRPr="008E35F2" w:rsidRDefault="00795F2B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</w:r>
      <w:r w:rsidRPr="00FE538C">
        <w:rPr>
          <w:rFonts w:asciiTheme="minorBidi" w:hAnsiTheme="minorBidi"/>
          <w:spacing w:val="8"/>
          <w:sz w:val="30"/>
          <w:szCs w:val="30"/>
          <w:cs/>
        </w:rPr>
        <w:t>ความคืบหน้า</w:t>
      </w:r>
      <w:r w:rsidR="00E4011E" w:rsidRPr="00FE538C">
        <w:rPr>
          <w:rFonts w:asciiTheme="minorBidi" w:hAnsiTheme="minorBidi"/>
          <w:spacing w:val="8"/>
          <w:sz w:val="30"/>
          <w:szCs w:val="30"/>
          <w:cs/>
        </w:rPr>
        <w:t>ข้างต้น</w:t>
      </w:r>
      <w:r w:rsidRPr="00FE538C">
        <w:rPr>
          <w:rFonts w:asciiTheme="minorBidi" w:hAnsiTheme="minorBidi"/>
          <w:spacing w:val="8"/>
          <w:sz w:val="30"/>
          <w:szCs w:val="30"/>
          <w:cs/>
        </w:rPr>
        <w:t>เกิด</w:t>
      </w:r>
      <w:r w:rsidR="0022175C" w:rsidRPr="00FE538C">
        <w:rPr>
          <w:rFonts w:asciiTheme="minorBidi" w:hAnsiTheme="minorBidi"/>
          <w:spacing w:val="8"/>
          <w:sz w:val="30"/>
          <w:szCs w:val="30"/>
          <w:cs/>
        </w:rPr>
        <w:t>ขึ้นได้</w:t>
      </w:r>
      <w:r w:rsidR="00B56820" w:rsidRPr="00FE538C">
        <w:rPr>
          <w:rFonts w:asciiTheme="minorBidi" w:hAnsiTheme="minorBidi"/>
          <w:spacing w:val="8"/>
          <w:sz w:val="30"/>
          <w:szCs w:val="30"/>
          <w:cs/>
        </w:rPr>
        <w:t>จากการปรับวิธีคิด</w:t>
      </w:r>
      <w:r w:rsidR="00E4011E" w:rsidRPr="00FE538C">
        <w:rPr>
          <w:rFonts w:asciiTheme="minorBidi" w:hAnsiTheme="minorBidi"/>
          <w:spacing w:val="8"/>
          <w:sz w:val="30"/>
          <w:szCs w:val="30"/>
          <w:cs/>
        </w:rPr>
        <w:t xml:space="preserve"> </w:t>
      </w:r>
      <w:r w:rsidR="00B56820" w:rsidRPr="00FE538C">
        <w:rPr>
          <w:rFonts w:asciiTheme="minorBidi" w:hAnsiTheme="minorBidi"/>
          <w:spacing w:val="8"/>
          <w:sz w:val="30"/>
          <w:szCs w:val="30"/>
          <w:cs/>
        </w:rPr>
        <w:t>เน้น</w:t>
      </w:r>
      <w:r w:rsidR="00E444F2" w:rsidRPr="00FE538C">
        <w:rPr>
          <w:rFonts w:asciiTheme="minorBidi" w:hAnsiTheme="minorBidi"/>
          <w:b/>
          <w:bCs/>
          <w:spacing w:val="8"/>
          <w:sz w:val="30"/>
          <w:szCs w:val="30"/>
          <w:cs/>
        </w:rPr>
        <w:t>ทำงานแบบบูรณาการ</w:t>
      </w:r>
      <w:r w:rsidR="00E444F2" w:rsidRPr="00FE538C">
        <w:rPr>
          <w:rFonts w:asciiTheme="minorBidi" w:hAnsiTheme="minorBidi"/>
          <w:b/>
          <w:bCs/>
          <w:spacing w:val="8"/>
          <w:sz w:val="30"/>
          <w:szCs w:val="30"/>
        </w:rPr>
        <w:t xml:space="preserve"> (Open Collaboration</w:t>
      </w:r>
      <w:r w:rsidR="00E444F2" w:rsidRPr="00FE538C">
        <w:rPr>
          <w:rFonts w:asciiTheme="minorBidi" w:hAnsiTheme="minorBidi"/>
          <w:b/>
          <w:bCs/>
          <w:spacing w:val="8"/>
          <w:sz w:val="30"/>
          <w:szCs w:val="30"/>
          <w:cs/>
        </w:rPr>
        <w:t>)</w:t>
      </w:r>
      <w:r w:rsidR="00E444F2" w:rsidRPr="00FE538C">
        <w:rPr>
          <w:rFonts w:asciiTheme="minorBidi" w:hAnsiTheme="minorBidi"/>
          <w:spacing w:val="8"/>
          <w:sz w:val="30"/>
          <w:szCs w:val="30"/>
          <w:cs/>
        </w:rPr>
        <w:t xml:space="preserve"> </w:t>
      </w:r>
      <w:r w:rsidR="00E4011E" w:rsidRPr="00FE538C">
        <w:rPr>
          <w:rFonts w:asciiTheme="minorBidi" w:hAnsiTheme="minorBidi"/>
          <w:spacing w:val="8"/>
          <w:sz w:val="30"/>
          <w:szCs w:val="30"/>
          <w:cs/>
        </w:rPr>
        <w:t>มี</w:t>
      </w:r>
      <w:r w:rsidR="00E444F2" w:rsidRPr="00FE538C">
        <w:rPr>
          <w:rFonts w:asciiTheme="minorBidi" w:hAnsiTheme="minorBidi"/>
          <w:spacing w:val="8"/>
          <w:sz w:val="30"/>
          <w:szCs w:val="30"/>
          <w:cs/>
        </w:rPr>
        <w:t xml:space="preserve"> </w:t>
      </w:r>
      <w:r w:rsidR="00E444F2" w:rsidRPr="00FE538C">
        <w:rPr>
          <w:rFonts w:asciiTheme="minorBidi" w:hAnsiTheme="minorBidi"/>
          <w:spacing w:val="8"/>
          <w:sz w:val="30"/>
          <w:szCs w:val="30"/>
        </w:rPr>
        <w:t xml:space="preserve">3 </w:t>
      </w:r>
      <w:r w:rsidR="00E444F2" w:rsidRPr="00FE538C">
        <w:rPr>
          <w:rFonts w:asciiTheme="minorBidi" w:hAnsiTheme="minorBidi"/>
          <w:spacing w:val="8"/>
          <w:sz w:val="30"/>
          <w:szCs w:val="30"/>
          <w:cs/>
        </w:rPr>
        <w:t xml:space="preserve">หัวใจหลัก </w:t>
      </w:r>
      <w:r w:rsidR="00E444F2" w:rsidRPr="00FE538C">
        <w:rPr>
          <w:rFonts w:asciiTheme="minorBidi" w:hAnsiTheme="minorBidi"/>
          <w:b/>
          <w:bCs/>
          <w:spacing w:val="8"/>
          <w:sz w:val="30"/>
          <w:szCs w:val="30"/>
        </w:rPr>
        <w:t>1</w:t>
      </w:r>
      <w:r w:rsidR="003C1F86" w:rsidRPr="00FE538C">
        <w:rPr>
          <w:rFonts w:asciiTheme="minorBidi" w:hAnsiTheme="minorBidi"/>
          <w:b/>
          <w:bCs/>
          <w:spacing w:val="8"/>
          <w:sz w:val="30"/>
          <w:szCs w:val="30"/>
          <w:cs/>
        </w:rPr>
        <w:t>)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444F2" w:rsidRPr="008E35F2">
        <w:rPr>
          <w:rFonts w:asciiTheme="minorBidi" w:hAnsiTheme="minorBidi"/>
          <w:b/>
          <w:bCs/>
          <w:sz w:val="30"/>
          <w:szCs w:val="30"/>
          <w:cs/>
        </w:rPr>
        <w:t>เป้าหมาย</w:t>
      </w:r>
      <w:r w:rsidR="001326CB" w:rsidRPr="008E35F2">
        <w:rPr>
          <w:rFonts w:asciiTheme="minorBidi" w:hAnsiTheme="minorBidi"/>
          <w:b/>
          <w:bCs/>
          <w:sz w:val="30"/>
          <w:szCs w:val="30"/>
          <w:cs/>
        </w:rPr>
        <w:t>ร่วม</w:t>
      </w:r>
      <w:r w:rsidR="00E444F2" w:rsidRPr="008E35F2">
        <w:rPr>
          <w:rFonts w:asciiTheme="minorBidi" w:hAnsiTheme="minorBidi"/>
          <w:b/>
          <w:bCs/>
          <w:sz w:val="30"/>
          <w:szCs w:val="30"/>
          <w:cs/>
        </w:rPr>
        <w:t>กัน (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>Same Goal</w:t>
      </w:r>
      <w:r w:rsidR="00E444F2" w:rsidRPr="008E35F2">
        <w:rPr>
          <w:rFonts w:asciiTheme="minorBidi" w:hAnsiTheme="minorBidi"/>
          <w:b/>
          <w:bCs/>
          <w:sz w:val="30"/>
          <w:szCs w:val="30"/>
          <w:cs/>
        </w:rPr>
        <w:t>)</w:t>
      </w:r>
      <w:r w:rsidR="003C1F86" w:rsidRPr="008E35F2">
        <w:rPr>
          <w:rFonts w:asciiTheme="minorBidi" w:hAnsiTheme="minorBidi"/>
          <w:sz w:val="30"/>
          <w:szCs w:val="30"/>
          <w:cs/>
        </w:rPr>
        <w:t xml:space="preserve"> คือ</w:t>
      </w:r>
      <w:r w:rsidR="0022175C" w:rsidRPr="008E35F2">
        <w:rPr>
          <w:rFonts w:asciiTheme="minorBidi" w:hAnsiTheme="minorBidi"/>
          <w:sz w:val="30"/>
          <w:szCs w:val="30"/>
          <w:cs/>
        </w:rPr>
        <w:t>เปลี่ยนไทยสู่สังคมคาร์บอนต่ำ</w:t>
      </w:r>
      <w:r w:rsidR="00E444F2" w:rsidRPr="008E35F2">
        <w:rPr>
          <w:rFonts w:asciiTheme="minorBidi" w:hAnsiTheme="minorBidi"/>
          <w:sz w:val="30"/>
          <w:szCs w:val="30"/>
          <w:cs/>
        </w:rPr>
        <w:t xml:space="preserve">ตาม </w:t>
      </w:r>
      <w:r w:rsidR="00E444F2" w:rsidRPr="008E35F2">
        <w:rPr>
          <w:rFonts w:asciiTheme="minorBidi" w:hAnsiTheme="minorBidi"/>
          <w:sz w:val="30"/>
          <w:szCs w:val="30"/>
        </w:rPr>
        <w:t xml:space="preserve">NDC Roadmap </w:t>
      </w:r>
      <w:r w:rsidR="00E444F2" w:rsidRPr="008E35F2">
        <w:rPr>
          <w:rFonts w:asciiTheme="minorBidi" w:hAnsiTheme="minorBidi"/>
          <w:sz w:val="30"/>
          <w:szCs w:val="30"/>
          <w:cs/>
        </w:rPr>
        <w:t xml:space="preserve">(แผนที่นำทางการลดก๊าซเรือนกระจกของประเทศ) </w:t>
      </w:r>
      <w:r w:rsidR="003C1F86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>2</w:t>
      </w:r>
      <w:r w:rsidR="003C1F86" w:rsidRPr="008E35F2">
        <w:rPr>
          <w:rFonts w:asciiTheme="minorBidi" w:hAnsiTheme="minorBidi"/>
          <w:b/>
          <w:bCs/>
          <w:sz w:val="30"/>
          <w:szCs w:val="30"/>
          <w:cs/>
        </w:rPr>
        <w:t>)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1326CB" w:rsidRPr="008E35F2">
        <w:rPr>
          <w:rFonts w:asciiTheme="minorBidi" w:hAnsiTheme="minorBidi"/>
          <w:b/>
          <w:bCs/>
          <w:sz w:val="30"/>
          <w:szCs w:val="30"/>
          <w:cs/>
        </w:rPr>
        <w:t>แบ่งปัน</w:t>
      </w:r>
      <w:r w:rsidR="00E444F2" w:rsidRPr="008E35F2">
        <w:rPr>
          <w:rFonts w:asciiTheme="minorBidi" w:hAnsiTheme="minorBidi"/>
          <w:b/>
          <w:bCs/>
          <w:sz w:val="30"/>
          <w:szCs w:val="30"/>
          <w:cs/>
        </w:rPr>
        <w:t>สื่อสาร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 xml:space="preserve"> (Open Communication)</w:t>
      </w:r>
      <w:r w:rsidR="003C1F86" w:rsidRPr="008E35F2">
        <w:rPr>
          <w:rFonts w:asciiTheme="minorBidi" w:hAnsiTheme="minorBidi"/>
          <w:sz w:val="30"/>
          <w:szCs w:val="30"/>
          <w:cs/>
        </w:rPr>
        <w:t xml:space="preserve"> พูดคุย</w:t>
      </w:r>
      <w:r w:rsidR="002203B8" w:rsidRPr="008E35F2">
        <w:rPr>
          <w:rFonts w:asciiTheme="minorBidi" w:hAnsiTheme="minorBidi"/>
          <w:sz w:val="30"/>
          <w:szCs w:val="30"/>
          <w:cs/>
        </w:rPr>
        <w:t>อย่างสร้างสรรค์</w:t>
      </w:r>
      <w:r w:rsidR="0022175C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C1F86" w:rsidRPr="008E35F2">
        <w:rPr>
          <w:rFonts w:asciiTheme="minorBidi" w:hAnsiTheme="minorBidi"/>
          <w:sz w:val="30"/>
          <w:szCs w:val="30"/>
          <w:cs/>
        </w:rPr>
        <w:t>ตรงไปตรงมา</w:t>
      </w:r>
      <w:r w:rsidR="00E444F2" w:rsidRPr="008E35F2">
        <w:rPr>
          <w:rFonts w:asciiTheme="minorBidi" w:hAnsiTheme="minorBidi"/>
          <w:sz w:val="30"/>
          <w:szCs w:val="30"/>
          <w:cs/>
        </w:rPr>
        <w:t xml:space="preserve"> เพื่อ</w:t>
      </w:r>
      <w:r w:rsidR="002203B8" w:rsidRPr="008E35F2">
        <w:rPr>
          <w:rFonts w:asciiTheme="minorBidi" w:hAnsiTheme="minorBidi"/>
          <w:sz w:val="30"/>
          <w:szCs w:val="30"/>
          <w:cs/>
        </w:rPr>
        <w:t>ปลดล็อค</w:t>
      </w:r>
      <w:r w:rsidR="00E444F2" w:rsidRPr="008E35F2">
        <w:rPr>
          <w:rFonts w:asciiTheme="minorBidi" w:hAnsiTheme="minorBidi"/>
          <w:sz w:val="30"/>
          <w:szCs w:val="30"/>
          <w:cs/>
        </w:rPr>
        <w:t>ข</w:t>
      </w:r>
      <w:r w:rsidR="002203B8" w:rsidRPr="008E35F2">
        <w:rPr>
          <w:rFonts w:asciiTheme="minorBidi" w:hAnsiTheme="minorBidi"/>
          <w:sz w:val="30"/>
          <w:szCs w:val="30"/>
          <w:cs/>
        </w:rPr>
        <w:t>้</w:t>
      </w:r>
      <w:r w:rsidR="00E444F2" w:rsidRPr="008E35F2">
        <w:rPr>
          <w:rFonts w:asciiTheme="minorBidi" w:hAnsiTheme="minorBidi"/>
          <w:sz w:val="30"/>
          <w:szCs w:val="30"/>
          <w:cs/>
        </w:rPr>
        <w:t>อ</w:t>
      </w:r>
      <w:r w:rsidR="002203B8" w:rsidRPr="008E35F2">
        <w:rPr>
          <w:rFonts w:asciiTheme="minorBidi" w:hAnsiTheme="minorBidi"/>
          <w:sz w:val="30"/>
          <w:szCs w:val="30"/>
          <w:cs/>
        </w:rPr>
        <w:t>จำกัดต่าง ๆ</w:t>
      </w:r>
      <w:r w:rsidR="0022175C" w:rsidRPr="008E35F2">
        <w:rPr>
          <w:rFonts w:asciiTheme="minorBidi" w:hAnsiTheme="minorBidi"/>
          <w:sz w:val="30"/>
          <w:szCs w:val="30"/>
          <w:cs/>
        </w:rPr>
        <w:t xml:space="preserve"> ที่พบระหว่างการทำงาน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22175C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>3</w:t>
      </w:r>
      <w:r w:rsidR="003C1F86" w:rsidRPr="008E35F2">
        <w:rPr>
          <w:rFonts w:asciiTheme="minorBidi" w:hAnsiTheme="minorBidi"/>
          <w:b/>
          <w:bCs/>
          <w:sz w:val="30"/>
          <w:szCs w:val="30"/>
          <w:cs/>
        </w:rPr>
        <w:t>)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444F2" w:rsidRPr="008E35F2">
        <w:rPr>
          <w:rFonts w:asciiTheme="minorBidi" w:hAnsiTheme="minorBidi"/>
          <w:b/>
          <w:bCs/>
          <w:sz w:val="30"/>
          <w:szCs w:val="30"/>
          <w:cs/>
        </w:rPr>
        <w:t xml:space="preserve">ลงหน้างานจริง </w:t>
      </w:r>
      <w:r w:rsidR="00E444F2" w:rsidRPr="008E35F2">
        <w:rPr>
          <w:rFonts w:asciiTheme="minorBidi" w:hAnsiTheme="minorBidi"/>
          <w:b/>
          <w:bCs/>
          <w:sz w:val="30"/>
          <w:szCs w:val="30"/>
        </w:rPr>
        <w:t>(Hands-on)</w:t>
      </w:r>
      <w:r w:rsidR="003C1F86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4011E" w:rsidRPr="008E35F2">
        <w:rPr>
          <w:rFonts w:asciiTheme="minorBidi" w:hAnsiTheme="minorBidi"/>
          <w:sz w:val="30"/>
          <w:szCs w:val="30"/>
          <w:cs/>
        </w:rPr>
        <w:t>ให้เข้าใจสถานการณ์</w:t>
      </w:r>
      <w:r w:rsidR="00E408A9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4011E" w:rsidRPr="008E35F2">
        <w:rPr>
          <w:rFonts w:asciiTheme="minorBidi" w:hAnsiTheme="minorBidi"/>
          <w:sz w:val="30"/>
          <w:szCs w:val="30"/>
          <w:cs/>
        </w:rPr>
        <w:t>ข้อจำกัด และความต้องการของ</w:t>
      </w:r>
      <w:r w:rsidR="00E408A9" w:rsidRPr="008E35F2">
        <w:rPr>
          <w:rFonts w:asciiTheme="minorBidi" w:hAnsiTheme="minorBidi"/>
          <w:sz w:val="30"/>
          <w:szCs w:val="30"/>
          <w:cs/>
        </w:rPr>
        <w:t>อีกฝ่าย</w:t>
      </w:r>
      <w:r w:rsidR="00E4011E" w:rsidRPr="008E35F2">
        <w:rPr>
          <w:rFonts w:asciiTheme="minorBidi" w:hAnsiTheme="minorBidi"/>
          <w:sz w:val="30"/>
          <w:szCs w:val="30"/>
          <w:cs/>
        </w:rPr>
        <w:t xml:space="preserve"> แล้วนำมาปรับวิธีทำงานให้ตอบโจทย์เป้าหมายร่วมกันได้ดีที่สุด </w:t>
      </w:r>
      <w:r w:rsidR="008A12FD" w:rsidRPr="008E35F2">
        <w:rPr>
          <w:rFonts w:asciiTheme="minorBidi" w:hAnsiTheme="minorBidi"/>
          <w:sz w:val="30"/>
          <w:szCs w:val="30"/>
          <w:cs/>
        </w:rPr>
        <w:t>ช่วยให้งานมี</w:t>
      </w:r>
      <w:r w:rsidR="002203B8" w:rsidRPr="008E35F2">
        <w:rPr>
          <w:rFonts w:asciiTheme="minorBidi" w:hAnsiTheme="minorBidi"/>
          <w:sz w:val="30"/>
          <w:szCs w:val="30"/>
          <w:cs/>
        </w:rPr>
        <w:t>ประสิทธิภาพ</w:t>
      </w:r>
      <w:r w:rsidR="008A12FD" w:rsidRPr="008E35F2">
        <w:rPr>
          <w:rFonts w:asciiTheme="minorBidi" w:hAnsiTheme="minorBidi"/>
          <w:sz w:val="30"/>
          <w:szCs w:val="30"/>
          <w:cs/>
        </w:rPr>
        <w:t>และ</w:t>
      </w:r>
      <w:r w:rsidR="00384DCA" w:rsidRPr="008E35F2">
        <w:rPr>
          <w:rFonts w:asciiTheme="minorBidi" w:hAnsiTheme="minorBidi"/>
          <w:sz w:val="30"/>
          <w:szCs w:val="30"/>
          <w:cs/>
        </w:rPr>
        <w:t>รวด</w:t>
      </w:r>
      <w:r w:rsidR="002203B8" w:rsidRPr="008E35F2">
        <w:rPr>
          <w:rFonts w:asciiTheme="minorBidi" w:hAnsiTheme="minorBidi"/>
          <w:sz w:val="30"/>
          <w:szCs w:val="30"/>
          <w:cs/>
        </w:rPr>
        <w:t>เร็วขึ้น</w:t>
      </w:r>
      <w:r w:rsidR="00384DCA" w:rsidRPr="008E35F2">
        <w:rPr>
          <w:rFonts w:asciiTheme="minorBidi" w:hAnsiTheme="minorBidi"/>
          <w:sz w:val="30"/>
          <w:szCs w:val="30"/>
          <w:cs/>
        </w:rPr>
        <w:t xml:space="preserve">  </w:t>
      </w:r>
      <w:r w:rsidR="002203B8" w:rsidRPr="008E35F2">
        <w:rPr>
          <w:rFonts w:asciiTheme="minorBidi" w:hAnsiTheme="minorBidi"/>
          <w:sz w:val="30"/>
          <w:szCs w:val="30"/>
          <w:cs/>
        </w:rPr>
        <w:t>หลังจากนี้</w:t>
      </w:r>
      <w:r w:rsidR="00237AC2" w:rsidRPr="008E35F2">
        <w:rPr>
          <w:rFonts w:asciiTheme="minorBidi" w:hAnsiTheme="minorBidi"/>
          <w:sz w:val="30"/>
          <w:szCs w:val="30"/>
          <w:cs/>
        </w:rPr>
        <w:t>ทุกภาคส่วน</w:t>
      </w:r>
      <w:r w:rsidR="002203B8" w:rsidRPr="008E35F2">
        <w:rPr>
          <w:rFonts w:asciiTheme="minorBidi" w:hAnsiTheme="minorBidi"/>
          <w:sz w:val="30"/>
          <w:szCs w:val="30"/>
          <w:cs/>
        </w:rPr>
        <w:t>ยังคงเดินหน้าเร่งขับเคลื่อนทุกโครงการ เพื่อให้สังคมคาร์บอนต่ำเกิดขึ้นจริงในประเทศไทย</w:t>
      </w:r>
      <w:r w:rsidRPr="008E35F2">
        <w:rPr>
          <w:rFonts w:asciiTheme="minorBidi" w:hAnsiTheme="minorBidi"/>
          <w:sz w:val="30"/>
          <w:szCs w:val="30"/>
          <w:cs/>
        </w:rPr>
        <w:t>”</w:t>
      </w:r>
      <w:r w:rsidR="002203B8" w:rsidRPr="008E35F2">
        <w:rPr>
          <w:rFonts w:asciiTheme="minorBidi" w:hAnsiTheme="minorBidi"/>
          <w:sz w:val="30"/>
          <w:szCs w:val="30"/>
          <w:cs/>
        </w:rPr>
        <w:t xml:space="preserve"> </w:t>
      </w:r>
    </w:p>
    <w:p w14:paraId="1642A8C1" w14:textId="789956B9" w:rsidR="00A84E8D" w:rsidRPr="008E35F2" w:rsidRDefault="00237AC2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8E35F2">
        <w:rPr>
          <w:rFonts w:asciiTheme="minorBidi" w:hAnsiTheme="minorBidi"/>
          <w:b/>
          <w:bCs/>
          <w:sz w:val="30"/>
          <w:szCs w:val="30"/>
          <w:cs/>
        </w:rPr>
        <w:lastRenderedPageBreak/>
        <w:t xml:space="preserve">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ab/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>นาย</w:t>
      </w:r>
      <w:r w:rsidR="00795F2B" w:rsidRPr="008E35F2">
        <w:rPr>
          <w:rFonts w:asciiTheme="minorBidi" w:hAnsiTheme="minorBidi"/>
          <w:b/>
          <w:bCs/>
          <w:sz w:val="30"/>
          <w:szCs w:val="30"/>
          <w:cs/>
        </w:rPr>
        <w:t>บัญชา เชาวรินทร์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95F2B" w:rsidRPr="008E35F2">
        <w:rPr>
          <w:rFonts w:asciiTheme="minorBidi" w:hAnsiTheme="minorBidi"/>
          <w:b/>
          <w:bCs/>
          <w:sz w:val="30"/>
          <w:szCs w:val="30"/>
          <w:cs/>
        </w:rPr>
        <w:t>ผู้ว่าราชการจังหวัดสระบุรี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  <w:cs/>
        </w:rPr>
        <w:t>กล่าวว่า “การเปลี่ยนจังหวัดสระบุรี</w:t>
      </w: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เมืองอุตสาหกรรมของประเทศให้เป็นเมืองคาร์บอนต่ำแห่งแรกของไทย เป็นเรื่องท้าทายมาก แต่เราก็ทำได้ด้วยโมเดล </w:t>
      </w:r>
      <w:r w:rsidR="00A84E8D" w:rsidRPr="008E35F2">
        <w:rPr>
          <w:rFonts w:asciiTheme="minorBidi" w:hAnsiTheme="minorBidi"/>
          <w:sz w:val="30"/>
          <w:szCs w:val="30"/>
        </w:rPr>
        <w:t xml:space="preserve">PPP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หรือ </w:t>
      </w:r>
      <w:r w:rsidR="00A84E8D" w:rsidRPr="008E35F2">
        <w:rPr>
          <w:rFonts w:asciiTheme="minorBidi" w:hAnsiTheme="minorBidi"/>
          <w:sz w:val="30"/>
          <w:szCs w:val="30"/>
        </w:rPr>
        <w:t>Public-Private</w:t>
      </w:r>
      <w:r w:rsidR="00CE5D70" w:rsidRPr="008E35F2">
        <w:rPr>
          <w:rFonts w:asciiTheme="minorBidi" w:hAnsiTheme="minorBidi"/>
          <w:sz w:val="30"/>
          <w:szCs w:val="30"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</w:rPr>
        <w:t xml:space="preserve">Partnership </w:t>
      </w:r>
      <w:r w:rsidR="00AA4108" w:rsidRPr="008E35F2">
        <w:rPr>
          <w:rFonts w:asciiTheme="minorBidi" w:hAnsiTheme="minorBidi"/>
          <w:sz w:val="30"/>
          <w:szCs w:val="30"/>
          <w:cs/>
        </w:rPr>
        <w:t>ที่</w:t>
      </w:r>
      <w:r w:rsidR="00A84E8D" w:rsidRPr="008E35F2">
        <w:rPr>
          <w:rFonts w:asciiTheme="minorBidi" w:hAnsiTheme="minorBidi"/>
          <w:sz w:val="30"/>
          <w:szCs w:val="30"/>
          <w:cs/>
        </w:rPr>
        <w:t>ทุกภาคส่วนเห็นเป้าหมายเดียวกัน</w:t>
      </w:r>
      <w:r w:rsidR="005F4560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  <w:cs/>
        </w:rPr>
        <w:t>และพร้อมขับเคลื่อนไปด้วยกัน เห็นชัดจากการนำหลักเศรษฐกิจหมุนเวียนมาใช้จัดการ</w:t>
      </w:r>
      <w:r w:rsidR="005F4560" w:rsidRPr="008E35F2">
        <w:rPr>
          <w:rFonts w:asciiTheme="minorBidi" w:hAnsiTheme="minorBidi"/>
          <w:sz w:val="30"/>
          <w:szCs w:val="30"/>
          <w:cs/>
        </w:rPr>
        <w:t>วัสดุเหลือใช้</w:t>
      </w:r>
      <w:r w:rsidR="00AA4108" w:rsidRPr="008E35F2">
        <w:rPr>
          <w:rFonts w:asciiTheme="minorBidi" w:hAnsiTheme="minorBidi"/>
          <w:sz w:val="30"/>
          <w:szCs w:val="30"/>
          <w:cs/>
        </w:rPr>
        <w:t>ทั่วทั้งจังหวัด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5F4560" w:rsidRPr="008E35F2">
        <w:rPr>
          <w:rFonts w:asciiTheme="minorBidi" w:hAnsiTheme="minorBidi"/>
          <w:sz w:val="30"/>
          <w:szCs w:val="30"/>
          <w:cs/>
        </w:rPr>
        <w:t>อาทิ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 xml:space="preserve">โครงการธนาคารขยะ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ขององค์กรปกครองส่วนท้องถิ่น </w:t>
      </w:r>
      <w:r w:rsidR="00AA4108" w:rsidRPr="008E35F2">
        <w:rPr>
          <w:rFonts w:asciiTheme="minorBidi" w:hAnsiTheme="minorBidi"/>
          <w:sz w:val="30"/>
          <w:szCs w:val="30"/>
          <w:cs/>
        </w:rPr>
        <w:t>สนับสนุน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ชุมชนคัดแยกขยะครัวเรือนตั้งแต่ต้นทาง ปัจจุบันดำเนินการครบทั้ง </w:t>
      </w:r>
      <w:r w:rsidR="00A84E8D" w:rsidRPr="008E35F2">
        <w:rPr>
          <w:rFonts w:asciiTheme="minorBidi" w:hAnsiTheme="minorBidi"/>
          <w:sz w:val="30"/>
          <w:szCs w:val="30"/>
        </w:rPr>
        <w:t xml:space="preserve">108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องค์กรปกครองส่วนท้องถิ่น เกิดเป็นกองทุนธนาคารขยะ </w:t>
      </w:r>
      <w:r w:rsidR="00A84E8D" w:rsidRPr="008E35F2">
        <w:rPr>
          <w:rFonts w:asciiTheme="minorBidi" w:hAnsiTheme="minorBidi"/>
          <w:sz w:val="30"/>
          <w:szCs w:val="30"/>
        </w:rPr>
        <w:t xml:space="preserve">123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กองทุน </w:t>
      </w:r>
      <w:r w:rsidR="00E047EA" w:rsidRPr="008E35F2">
        <w:rPr>
          <w:rFonts w:asciiTheme="minorBidi" w:hAnsiTheme="minorBidi"/>
          <w:sz w:val="30"/>
          <w:szCs w:val="30"/>
          <w:cs/>
        </w:rPr>
        <w:t>ขณะเดียวกันช่วยลดภาระงบประมาณการจัดเก็บและขนย้ายขยะมูลฝอยขององค</w:t>
      </w:r>
      <w:r w:rsidR="00AA4108" w:rsidRPr="008E35F2">
        <w:rPr>
          <w:rFonts w:asciiTheme="minorBidi" w:hAnsiTheme="minorBidi"/>
          <w:sz w:val="30"/>
          <w:szCs w:val="30"/>
          <w:cs/>
        </w:rPr>
        <w:t>์</w:t>
      </w:r>
      <w:r w:rsidR="00E047EA" w:rsidRPr="008E35F2">
        <w:rPr>
          <w:rFonts w:asciiTheme="minorBidi" w:hAnsiTheme="minorBidi"/>
          <w:sz w:val="30"/>
          <w:szCs w:val="30"/>
          <w:cs/>
        </w:rPr>
        <w:t>กรปกครอ</w:t>
      </w:r>
      <w:r w:rsidR="00AA4108" w:rsidRPr="008E35F2">
        <w:rPr>
          <w:rFonts w:asciiTheme="minorBidi" w:hAnsiTheme="minorBidi"/>
          <w:sz w:val="30"/>
          <w:szCs w:val="30"/>
          <w:cs/>
        </w:rPr>
        <w:t>ง</w:t>
      </w:r>
      <w:r w:rsidR="00E047EA" w:rsidRPr="008E35F2">
        <w:rPr>
          <w:rFonts w:asciiTheme="minorBidi" w:hAnsiTheme="minorBidi"/>
          <w:sz w:val="30"/>
          <w:szCs w:val="30"/>
          <w:cs/>
        </w:rPr>
        <w:t>ส่วนท้องถิ่น</w:t>
      </w:r>
      <w:r w:rsidR="008E3BA4" w:rsidRPr="008E35F2">
        <w:rPr>
          <w:rFonts w:asciiTheme="minorBidi" w:hAnsiTheme="minorBidi"/>
          <w:sz w:val="30"/>
          <w:szCs w:val="30"/>
          <w:cs/>
        </w:rPr>
        <w:t>อีก</w:t>
      </w:r>
      <w:r w:rsidR="00E047EA" w:rsidRPr="008E35F2">
        <w:rPr>
          <w:rFonts w:asciiTheme="minorBidi" w:hAnsiTheme="minorBidi"/>
          <w:sz w:val="30"/>
          <w:szCs w:val="30"/>
          <w:cs/>
        </w:rPr>
        <w:t>ด้วย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 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>โครงการถังขยะเปียกลดโลกร้อน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E047EA" w:rsidRPr="008E35F2">
        <w:rPr>
          <w:rFonts w:asciiTheme="minorBidi" w:hAnsiTheme="minorBidi"/>
          <w:sz w:val="30"/>
          <w:szCs w:val="30"/>
          <w:cs/>
        </w:rPr>
        <w:t xml:space="preserve">มีคาร์บอนเครดิตที่ได้รับการรับรองจากองค์การบริหารจัดการก๊าซเรือนกระจก (อบก.) จำนวน </w:t>
      </w:r>
      <w:r w:rsidR="00E047EA" w:rsidRPr="008E35F2">
        <w:rPr>
          <w:rFonts w:asciiTheme="minorBidi" w:hAnsiTheme="minorBidi"/>
          <w:sz w:val="30"/>
          <w:szCs w:val="30"/>
        </w:rPr>
        <w:t xml:space="preserve">3,495 </w:t>
      </w:r>
      <w:r w:rsidR="00E047EA" w:rsidRPr="008E35F2">
        <w:rPr>
          <w:rFonts w:asciiTheme="minorBidi" w:hAnsiTheme="minorBidi"/>
          <w:sz w:val="30"/>
          <w:szCs w:val="30"/>
          <w:cs/>
        </w:rPr>
        <w:t xml:space="preserve">ตัน </w:t>
      </w:r>
      <w:r w:rsidR="00E047EA" w:rsidRPr="008E35F2">
        <w:rPr>
          <w:rFonts w:asciiTheme="minorBidi" w:hAnsiTheme="minorBidi"/>
          <w:sz w:val="30"/>
          <w:szCs w:val="30"/>
        </w:rPr>
        <w:t>CO</w:t>
      </w:r>
      <w:r w:rsidR="00E047EA" w:rsidRPr="008E35F2">
        <w:rPr>
          <w:rFonts w:asciiTheme="minorBidi" w:hAnsiTheme="minorBidi"/>
          <w:sz w:val="30"/>
          <w:szCs w:val="30"/>
          <w:vertAlign w:val="subscript"/>
        </w:rPr>
        <w:t>2</w:t>
      </w:r>
      <w:r w:rsidR="00E047EA" w:rsidRPr="008E35F2">
        <w:rPr>
          <w:rFonts w:asciiTheme="minorBidi" w:hAnsiTheme="minorBidi"/>
          <w:sz w:val="30"/>
          <w:szCs w:val="30"/>
        </w:rPr>
        <w:t xml:space="preserve"> </w:t>
      </w:r>
      <w:r w:rsidR="00E047EA" w:rsidRPr="008E35F2">
        <w:rPr>
          <w:rFonts w:asciiTheme="minorBidi" w:hAnsiTheme="minorBidi"/>
          <w:sz w:val="30"/>
          <w:szCs w:val="30"/>
          <w:cs/>
        </w:rPr>
        <w:t xml:space="preserve">เทียบเท่า สร้างรายได้ให้ชุมชนเกือบ </w:t>
      </w:r>
      <w:r w:rsidR="00E047EA" w:rsidRPr="008E35F2">
        <w:rPr>
          <w:rFonts w:asciiTheme="minorBidi" w:hAnsiTheme="minorBidi"/>
          <w:sz w:val="30"/>
          <w:szCs w:val="30"/>
        </w:rPr>
        <w:t xml:space="preserve">1 </w:t>
      </w:r>
      <w:r w:rsidR="00E047EA" w:rsidRPr="008E35F2">
        <w:rPr>
          <w:rFonts w:asciiTheme="minorBidi" w:hAnsiTheme="minorBidi"/>
          <w:sz w:val="30"/>
          <w:szCs w:val="30"/>
          <w:cs/>
        </w:rPr>
        <w:t xml:space="preserve">ล้านบาท </w:t>
      </w:r>
      <w:r w:rsidR="00AA4108" w:rsidRPr="008E35F2">
        <w:rPr>
          <w:rFonts w:asciiTheme="minorBidi" w:hAnsiTheme="minorBidi"/>
          <w:sz w:val="30"/>
          <w:szCs w:val="30"/>
          <w:cs/>
        </w:rPr>
        <w:t xml:space="preserve"> ขณะที่</w:t>
      </w:r>
      <w:r w:rsidR="00A84E8D" w:rsidRPr="008E35F2">
        <w:rPr>
          <w:rFonts w:asciiTheme="minorBidi" w:hAnsiTheme="minorBidi"/>
          <w:sz w:val="30"/>
          <w:szCs w:val="30"/>
          <w:cs/>
        </w:rPr>
        <w:t>การส่งเสริม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>การปลูกพืชพลังงาน</w:t>
      </w:r>
      <w:r w:rsidR="0065773A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51507" w:rsidRPr="008E35F2">
        <w:rPr>
          <w:rFonts w:asciiTheme="minorBidi" w:hAnsiTheme="minorBidi"/>
          <w:b/>
          <w:bCs/>
          <w:sz w:val="30"/>
          <w:szCs w:val="30"/>
          <w:cs/>
        </w:rPr>
        <w:t xml:space="preserve">เช่น </w:t>
      </w:r>
      <w:r w:rsidR="00A84E8D" w:rsidRPr="008E35F2">
        <w:rPr>
          <w:rFonts w:asciiTheme="minorBidi" w:hAnsiTheme="minorBidi"/>
          <w:b/>
          <w:bCs/>
          <w:sz w:val="30"/>
          <w:szCs w:val="30"/>
          <w:cs/>
        </w:rPr>
        <w:t>หญ้าเนเปียร์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เพื่อ</w:t>
      </w:r>
      <w:r w:rsidR="00851507" w:rsidRPr="008E35F2">
        <w:rPr>
          <w:rFonts w:asciiTheme="minorBidi" w:hAnsiTheme="minorBidi"/>
          <w:sz w:val="30"/>
          <w:szCs w:val="30"/>
          <w:cs/>
        </w:rPr>
        <w:t>แปรรูปเป็นเชื้อเพลิงชีวมวลใช้ทดแทน</w:t>
      </w:r>
      <w:r w:rsidR="00A84E8D" w:rsidRPr="008E35F2">
        <w:rPr>
          <w:rFonts w:asciiTheme="minorBidi" w:hAnsiTheme="minorBidi"/>
          <w:sz w:val="30"/>
          <w:szCs w:val="30"/>
          <w:cs/>
        </w:rPr>
        <w:t>เชื้อเพลิงฟอสซิล</w:t>
      </w:r>
      <w:r w:rsidR="00851507" w:rsidRPr="008E35F2">
        <w:rPr>
          <w:rFonts w:asciiTheme="minorBidi" w:hAnsiTheme="minorBidi"/>
          <w:sz w:val="30"/>
          <w:szCs w:val="30"/>
          <w:cs/>
        </w:rPr>
        <w:t xml:space="preserve"> ได้ปลดล็อคด้วยการให้ความรู้แก่เกษตรกร เป็นตัวกลางเชื่อมให้ภาคอุตสา</w:t>
      </w:r>
      <w:r w:rsidR="008E610A" w:rsidRPr="008E35F2">
        <w:rPr>
          <w:rFonts w:asciiTheme="minorBidi" w:hAnsiTheme="minorBidi"/>
          <w:sz w:val="30"/>
          <w:szCs w:val="30"/>
          <w:cs/>
        </w:rPr>
        <w:t>ห</w:t>
      </w:r>
      <w:r w:rsidR="00851507" w:rsidRPr="008E35F2">
        <w:rPr>
          <w:rFonts w:asciiTheme="minorBidi" w:hAnsiTheme="minorBidi"/>
          <w:sz w:val="30"/>
          <w:szCs w:val="30"/>
          <w:cs/>
        </w:rPr>
        <w:t>กรรมมารับซื้อ สร้างความม</w:t>
      </w:r>
      <w:r w:rsidR="0065773A" w:rsidRPr="008E35F2">
        <w:rPr>
          <w:rFonts w:asciiTheme="minorBidi" w:hAnsiTheme="minorBidi"/>
          <w:sz w:val="30"/>
          <w:szCs w:val="30"/>
          <w:cs/>
        </w:rPr>
        <w:t>ั่</w:t>
      </w:r>
      <w:r w:rsidR="00851507" w:rsidRPr="008E35F2">
        <w:rPr>
          <w:rFonts w:asciiTheme="minorBidi" w:hAnsiTheme="minorBidi"/>
          <w:sz w:val="30"/>
          <w:szCs w:val="30"/>
          <w:cs/>
        </w:rPr>
        <w:t>นใจ</w:t>
      </w:r>
      <w:r w:rsidR="00AA4108" w:rsidRPr="008E35F2">
        <w:rPr>
          <w:rFonts w:asciiTheme="minorBidi" w:hAnsiTheme="minorBidi"/>
          <w:sz w:val="30"/>
          <w:szCs w:val="30"/>
          <w:cs/>
        </w:rPr>
        <w:t>ในด้านรายได้</w:t>
      </w:r>
      <w:r w:rsidR="00851507" w:rsidRPr="008E35F2">
        <w:rPr>
          <w:rFonts w:asciiTheme="minorBidi" w:hAnsiTheme="minorBidi"/>
          <w:sz w:val="30"/>
          <w:szCs w:val="30"/>
          <w:cs/>
        </w:rPr>
        <w:t>ให้เกษตรกร ปัจจุบัน</w:t>
      </w:r>
      <w:r w:rsidR="00A84E8D" w:rsidRPr="008E35F2">
        <w:rPr>
          <w:rFonts w:asciiTheme="minorBidi" w:hAnsiTheme="minorBidi"/>
          <w:sz w:val="30"/>
          <w:szCs w:val="30"/>
          <w:cs/>
        </w:rPr>
        <w:t>ปลูก</w:t>
      </w:r>
      <w:r w:rsidR="00851507" w:rsidRPr="008E35F2">
        <w:rPr>
          <w:rFonts w:asciiTheme="minorBidi" w:hAnsiTheme="minorBidi"/>
          <w:sz w:val="30"/>
          <w:szCs w:val="30"/>
          <w:cs/>
        </w:rPr>
        <w:t>แล้วกว่า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</w:rPr>
        <w:t xml:space="preserve">100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ไร่ </w:t>
      </w:r>
      <w:r w:rsidR="00851507" w:rsidRPr="008E35F2">
        <w:rPr>
          <w:rFonts w:asciiTheme="minorBidi" w:hAnsiTheme="minorBidi"/>
          <w:sz w:val="30"/>
          <w:szCs w:val="30"/>
          <w:cs/>
        </w:rPr>
        <w:t xml:space="preserve">ที่ อ.แก่งคอย จ.สระบุรี </w:t>
      </w:r>
      <w:r w:rsidR="006E2C50" w:rsidRPr="008E35F2">
        <w:rPr>
          <w:rFonts w:asciiTheme="minorBidi" w:hAnsiTheme="minorBidi"/>
          <w:sz w:val="30"/>
          <w:szCs w:val="30"/>
          <w:cs/>
        </w:rPr>
        <w:t>คาดว่า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สามารถแปรรูปเป็นพลังงานทดแทนได้ </w:t>
      </w:r>
      <w:r w:rsidR="006E2C50" w:rsidRPr="008E35F2">
        <w:rPr>
          <w:rFonts w:asciiTheme="minorBidi" w:hAnsiTheme="minorBidi"/>
          <w:sz w:val="30"/>
          <w:szCs w:val="30"/>
        </w:rPr>
        <w:t>2,100</w:t>
      </w:r>
      <w:r w:rsidR="006E2C50" w:rsidRPr="008E35F2">
        <w:rPr>
          <w:rFonts w:asciiTheme="minorBidi" w:hAnsiTheme="minorBidi"/>
          <w:color w:val="FF0000"/>
          <w:sz w:val="30"/>
          <w:szCs w:val="30"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ตัน สร้างรายได้ให้เกษตรกร </w:t>
      </w:r>
      <w:r w:rsidR="006E2C50" w:rsidRPr="008E35F2">
        <w:rPr>
          <w:rFonts w:asciiTheme="minorBidi" w:hAnsiTheme="minorBidi"/>
          <w:sz w:val="30"/>
          <w:szCs w:val="30"/>
        </w:rPr>
        <w:t>2.5</w:t>
      </w:r>
      <w:r w:rsidR="00A84E8D" w:rsidRPr="008E35F2">
        <w:rPr>
          <w:rFonts w:asciiTheme="minorBidi" w:hAnsiTheme="minorBidi"/>
          <w:sz w:val="30"/>
          <w:szCs w:val="30"/>
        </w:rPr>
        <w:t xml:space="preserve"> </w:t>
      </w:r>
      <w:r w:rsidR="006E2C50" w:rsidRPr="008E35F2">
        <w:rPr>
          <w:rFonts w:asciiTheme="minorBidi" w:hAnsiTheme="minorBidi"/>
          <w:sz w:val="30"/>
          <w:szCs w:val="30"/>
          <w:cs/>
        </w:rPr>
        <w:t>ล้าน</w:t>
      </w:r>
      <w:r w:rsidR="00A84E8D" w:rsidRPr="008E35F2">
        <w:rPr>
          <w:rFonts w:asciiTheme="minorBidi" w:hAnsiTheme="minorBidi"/>
          <w:sz w:val="30"/>
          <w:szCs w:val="30"/>
          <w:cs/>
        </w:rPr>
        <w:t>บาท</w:t>
      </w:r>
      <w:r w:rsidR="006E2C50" w:rsidRPr="008E35F2">
        <w:rPr>
          <w:rFonts w:asciiTheme="minorBidi" w:hAnsiTheme="minorBidi"/>
          <w:sz w:val="30"/>
          <w:szCs w:val="30"/>
          <w:cs/>
        </w:rPr>
        <w:t>ต่อปี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51507" w:rsidRPr="008E35F2">
        <w:rPr>
          <w:rFonts w:asciiTheme="minorBidi" w:hAnsiTheme="minorBidi"/>
          <w:sz w:val="30"/>
          <w:szCs w:val="30"/>
          <w:cs/>
        </w:rPr>
        <w:t>และยัง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ลดการปล่อยคาร์บอนได้ </w:t>
      </w:r>
      <w:r w:rsidR="006E2C50" w:rsidRPr="008E35F2">
        <w:rPr>
          <w:rFonts w:asciiTheme="minorBidi" w:hAnsiTheme="minorBidi"/>
          <w:sz w:val="30"/>
          <w:szCs w:val="30"/>
        </w:rPr>
        <w:t>2,500</w:t>
      </w:r>
      <w:r w:rsidR="00A84E8D" w:rsidRPr="008E35F2">
        <w:rPr>
          <w:rFonts w:asciiTheme="minorBidi" w:hAnsiTheme="minorBidi"/>
          <w:sz w:val="30"/>
          <w:szCs w:val="30"/>
        </w:rPr>
        <w:t xml:space="preserve"> </w:t>
      </w:r>
      <w:r w:rsidR="00A84E8D" w:rsidRPr="008E35F2">
        <w:rPr>
          <w:rFonts w:asciiTheme="minorBidi" w:hAnsiTheme="minorBidi"/>
          <w:sz w:val="30"/>
          <w:szCs w:val="30"/>
          <w:cs/>
        </w:rPr>
        <w:t xml:space="preserve">ตัน </w:t>
      </w:r>
      <w:r w:rsidR="00A84E8D" w:rsidRPr="008E35F2">
        <w:rPr>
          <w:rFonts w:asciiTheme="minorBidi" w:hAnsiTheme="minorBidi"/>
          <w:sz w:val="30"/>
          <w:szCs w:val="30"/>
        </w:rPr>
        <w:t>CO</w:t>
      </w:r>
      <w:r w:rsidR="00A84E8D" w:rsidRPr="008E35F2">
        <w:rPr>
          <w:rFonts w:asciiTheme="minorBidi" w:hAnsiTheme="minorBidi"/>
          <w:sz w:val="30"/>
          <w:szCs w:val="30"/>
          <w:vertAlign w:val="subscript"/>
        </w:rPr>
        <w:t>2</w:t>
      </w:r>
      <w:r w:rsidR="006E2C50" w:rsidRPr="008E35F2">
        <w:rPr>
          <w:rFonts w:asciiTheme="minorBidi" w:hAnsiTheme="minorBidi"/>
          <w:sz w:val="30"/>
          <w:szCs w:val="30"/>
          <w:vertAlign w:val="subscript"/>
        </w:rPr>
        <w:t xml:space="preserve"> </w:t>
      </w:r>
      <w:r w:rsidR="006E2C50" w:rsidRPr="008E35F2">
        <w:rPr>
          <w:rFonts w:asciiTheme="minorBidi" w:hAnsiTheme="minorBidi"/>
          <w:sz w:val="30"/>
          <w:szCs w:val="30"/>
          <w:cs/>
        </w:rPr>
        <w:t>เทียบเท่า</w:t>
      </w:r>
      <w:r w:rsidR="00851507" w:rsidRPr="008E35F2">
        <w:rPr>
          <w:rFonts w:asciiTheme="minorBidi" w:hAnsiTheme="minorBidi"/>
          <w:sz w:val="30"/>
          <w:szCs w:val="30"/>
          <w:cs/>
        </w:rPr>
        <w:t>”</w:t>
      </w:r>
    </w:p>
    <w:p w14:paraId="1650C198" w14:textId="77777777" w:rsidR="0065773A" w:rsidRPr="008E35F2" w:rsidRDefault="0065773A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1B276B1E" w14:textId="3905C697" w:rsidR="000B5691" w:rsidRPr="008E35F2" w:rsidRDefault="00237AC2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</w:r>
      <w:r w:rsidR="00FA1156" w:rsidRPr="008E35F2">
        <w:rPr>
          <w:rFonts w:asciiTheme="minorBidi" w:hAnsiTheme="minorBidi"/>
          <w:b/>
          <w:bCs/>
          <w:sz w:val="30"/>
          <w:szCs w:val="30"/>
          <w:cs/>
        </w:rPr>
        <w:t xml:space="preserve">นายชนะ ภูมี </w:t>
      </w:r>
      <w:r w:rsidR="00B83CFD" w:rsidRPr="008E35F2">
        <w:rPr>
          <w:rFonts w:asciiTheme="minorBidi" w:hAnsiTheme="minorBidi"/>
          <w:b/>
          <w:bCs/>
          <w:sz w:val="30"/>
          <w:szCs w:val="30"/>
          <w:cs/>
        </w:rPr>
        <w:t>นายกสมาคมอุตสาหกรรมปูนซีเมนต์ไทย</w:t>
      </w:r>
      <w:r w:rsidR="002F65F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F65F5" w:rsidRPr="008E35F2">
        <w:rPr>
          <w:rFonts w:asciiTheme="minorBidi" w:hAnsiTheme="minorBidi"/>
          <w:b/>
          <w:bCs/>
          <w:sz w:val="30"/>
          <w:szCs w:val="30"/>
        </w:rPr>
        <w:t>(TCMA)</w:t>
      </w:r>
      <w:r w:rsidR="00B83CFD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83CFD" w:rsidRPr="008E35F2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“ฐานกำลังการผลิตปูนซีเมนต์ของประเทศกว่าร้อยละ 80 อยู่ที่สระบุรี ที่นี่จึงเป็นเสมือนบ้านของผู้ประกอบการในอุตสาหกรรมปูนซีเมนต์ เราจึงอยากพัฒนาบ้านของเราให้ดีขึ้น โดยร่วมกับทุกภาคส่วนเร่งเปลี่ยนสระบุรีให้เป็นเมืองคาร์บอนต่ำแห่งแรกของไทย เริ่มจากพัฒนาปูนซีเมนต์คาร์บอนต่ำ (ปูนซีเมนต์ไฮดรอลิค : </w:t>
      </w:r>
      <w:r w:rsidR="000B5691" w:rsidRPr="008E35F2">
        <w:rPr>
          <w:rFonts w:asciiTheme="minorBidi" w:hAnsiTheme="minorBidi"/>
          <w:sz w:val="30"/>
          <w:szCs w:val="30"/>
        </w:rPr>
        <w:t xml:space="preserve">Hydraulic Cement)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ที่ลดการปล่อยคาร์บอนจากการผลิต และสนับสนุนให้ใช้ในโครงการก่อสร้างของภาครัฐ ซึ่งปัจจุบันสัดส่วนการใช้ปูนซีเมนต์คาร์บอนต่ำแทนปูนซีเมนต์ปอร์ตแลนด์ สูงถึงกว่าร้อยละ 80 ช่วยลดการปล่อยคาร์บอนได้ถึง 1,169,673 ตัน </w:t>
      </w:r>
      <w:r w:rsidR="000B5691" w:rsidRPr="008E35F2">
        <w:rPr>
          <w:rFonts w:asciiTheme="minorBidi" w:hAnsiTheme="minorBidi"/>
          <w:sz w:val="30"/>
          <w:szCs w:val="30"/>
        </w:rPr>
        <w:t>CO</w:t>
      </w:r>
      <w:r w:rsidR="000B5691" w:rsidRPr="008E35F2">
        <w:rPr>
          <w:rFonts w:asciiTheme="minorBidi" w:hAnsiTheme="minorBidi"/>
          <w:sz w:val="30"/>
          <w:szCs w:val="30"/>
          <w:vertAlign w:val="subscript"/>
          <w:cs/>
        </w:rPr>
        <w:t>2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 (ข้อมูลสะสม มกราคม 2565 ถึงมีนาคม 2567) ซึ่งเป็นส่วนสำคัญในการดำเนินงานตามเป้าหมายของ จ.สระบุรี โดยไทยตั้งเป้าเป็นประเทศแรกในเอเชียที่จะไม่มีปูนซีเมนต์ปอร์ตแลนด์ภายในปี 2568 อีกทั้งมีแผนการใช้ปูนซีเมนต์คาร์บอนต่ำประเภทใหม่ ๆ ที่ลดการปล่อยคาร์บอนจากกระบวนการผลิตได้มากขึ้น สำหรับแนวทางการเปลี่ยนผ่านสู่พลังงานสะอาด ได้ทำงานร่วมกับมหาวิทยาลัย </w:t>
      </w:r>
      <w:r w:rsidR="000B5691" w:rsidRPr="008E35F2">
        <w:rPr>
          <w:rFonts w:asciiTheme="minorBidi" w:hAnsiTheme="minorBidi"/>
          <w:sz w:val="30"/>
          <w:szCs w:val="30"/>
        </w:rPr>
        <w:t xml:space="preserve">Princeton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ซึ่งมีความชำนาญและเครื่องมือในการจัดทำแผน </w:t>
      </w:r>
      <w:r w:rsidR="000B5691" w:rsidRPr="008E35F2">
        <w:rPr>
          <w:rFonts w:asciiTheme="minorBidi" w:hAnsiTheme="minorBidi"/>
          <w:sz w:val="30"/>
          <w:szCs w:val="30"/>
        </w:rPr>
        <w:t xml:space="preserve">Energy Transition </w:t>
      </w:r>
      <w:r w:rsidR="000B5691" w:rsidRPr="008E35F2">
        <w:rPr>
          <w:rFonts w:asciiTheme="minorBidi" w:hAnsiTheme="minorBidi"/>
          <w:sz w:val="30"/>
          <w:szCs w:val="30"/>
          <w:cs/>
        </w:rPr>
        <w:t>ของสหรัฐอเมริกา โดยร่วมกันประเมินเส้นฐาน (</w:t>
      </w:r>
      <w:r w:rsidR="000B5691" w:rsidRPr="008E35F2">
        <w:rPr>
          <w:rFonts w:asciiTheme="minorBidi" w:hAnsiTheme="minorBidi"/>
          <w:sz w:val="30"/>
          <w:szCs w:val="30"/>
        </w:rPr>
        <w:t xml:space="preserve">Baseline)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การปล่อยก๊าซเรือนกระจกในภาคพลังงาน และกำหนด </w:t>
      </w:r>
      <w:r w:rsidR="000B5691" w:rsidRPr="008E35F2">
        <w:rPr>
          <w:rFonts w:asciiTheme="minorBidi" w:hAnsiTheme="minorBidi"/>
          <w:sz w:val="30"/>
          <w:szCs w:val="30"/>
        </w:rPr>
        <w:t xml:space="preserve">Energy Roadmap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ของ จ.สระบุรี รวมถึงประเมินแนวทางการใช้พื้นที่ของจังหวัดฯ​ ทำเป็น </w:t>
      </w:r>
      <w:r w:rsidR="000B5691" w:rsidRPr="008E35F2">
        <w:rPr>
          <w:rFonts w:asciiTheme="minorBidi" w:hAnsiTheme="minorBidi"/>
          <w:sz w:val="30"/>
          <w:szCs w:val="30"/>
        </w:rPr>
        <w:t xml:space="preserve">Solar PV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พลังงานสะอาด เพื่อให้เกิดความรวดเร็วและลดค่าใช้จ่ายดำเนินงาน นอกจากนั้นควรเร่งพัฒนา </w:t>
      </w:r>
      <w:r w:rsidR="000B5691" w:rsidRPr="008E35F2">
        <w:rPr>
          <w:rFonts w:asciiTheme="minorBidi" w:hAnsiTheme="minorBidi"/>
          <w:sz w:val="30"/>
          <w:szCs w:val="30"/>
        </w:rPr>
        <w:t xml:space="preserve">Green Infrastructure </w:t>
      </w:r>
      <w:r w:rsidR="000B5691" w:rsidRPr="008E35F2">
        <w:rPr>
          <w:rFonts w:asciiTheme="minorBidi" w:hAnsiTheme="minorBidi"/>
          <w:sz w:val="30"/>
          <w:szCs w:val="30"/>
          <w:cs/>
        </w:rPr>
        <w:t xml:space="preserve">รองรับการเปลี่ยนผ่านสู่พลังงานสะอาดของประเทศ โดยศึกษากระบวนการเปลี่ยนผ่านพลังงานของจีน ที่มีการแบ่งลำดับขั้นตามความพร้อมของแต่ละอุตสาหกรรม รวมถึงตัวอย่างของไต้หวันที่มีโครงสร้างไฟฟ้าแบบการประมูลรายวัน ปัจจุบันเรามีความร่วมมือกับทั้ง 2 ประเทศในการพัฒนา </w:t>
      </w:r>
      <w:r w:rsidR="000B5691" w:rsidRPr="008E35F2">
        <w:rPr>
          <w:rFonts w:asciiTheme="minorBidi" w:hAnsiTheme="minorBidi"/>
          <w:sz w:val="30"/>
          <w:szCs w:val="30"/>
        </w:rPr>
        <w:t xml:space="preserve">Grid Modernization </w:t>
      </w:r>
      <w:r w:rsidR="000B5691" w:rsidRPr="008E35F2">
        <w:rPr>
          <w:rFonts w:asciiTheme="minorBidi" w:hAnsiTheme="minorBidi"/>
          <w:sz w:val="30"/>
          <w:szCs w:val="30"/>
          <w:cs/>
        </w:rPr>
        <w:t>ในสระบุรีแซนด์บ็อกซ์”</w:t>
      </w:r>
    </w:p>
    <w:p w14:paraId="5CFD257E" w14:textId="77777777" w:rsidR="00237AC2" w:rsidRPr="008E35F2" w:rsidRDefault="00237AC2" w:rsidP="0076034D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6942FE8" w14:textId="2AEA161B" w:rsidR="00914A06" w:rsidRPr="008E35F2" w:rsidRDefault="00237AC2" w:rsidP="0076034D">
      <w:pPr>
        <w:spacing w:after="0" w:line="240" w:lineRule="auto"/>
        <w:jc w:val="thaiDistribute"/>
        <w:rPr>
          <w:rFonts w:asciiTheme="minorBidi" w:hAnsiTheme="minorBidi"/>
          <w:color w:val="00B050"/>
          <w:sz w:val="30"/>
          <w:szCs w:val="30"/>
        </w:rPr>
      </w:pP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b/>
          <w:bCs/>
          <w:sz w:val="30"/>
          <w:szCs w:val="30"/>
          <w:cs/>
        </w:rPr>
        <w:tab/>
      </w:r>
      <w:r w:rsidR="003F593E" w:rsidRPr="008E35F2">
        <w:rPr>
          <w:rFonts w:asciiTheme="minorBidi" w:hAnsiTheme="minorBidi"/>
          <w:b/>
          <w:bCs/>
          <w:sz w:val="30"/>
          <w:szCs w:val="30"/>
          <w:cs/>
        </w:rPr>
        <w:t>นาย</w:t>
      </w:r>
      <w:r w:rsidR="00073830" w:rsidRPr="008E35F2">
        <w:rPr>
          <w:rFonts w:asciiTheme="minorBidi" w:hAnsiTheme="minorBidi"/>
          <w:b/>
          <w:bCs/>
          <w:sz w:val="30"/>
          <w:szCs w:val="30"/>
          <w:cs/>
        </w:rPr>
        <w:t>วีรพันธ์ อังสุมาลี กรรมการผู้จัดการ</w:t>
      </w:r>
      <w:r w:rsidR="009A6A29" w:rsidRPr="008E35F2">
        <w:rPr>
          <w:rFonts w:asciiTheme="minorBidi" w:hAnsiTheme="minorBidi"/>
          <w:b/>
          <w:bCs/>
          <w:sz w:val="30"/>
          <w:szCs w:val="30"/>
          <w:cs/>
        </w:rPr>
        <w:t xml:space="preserve"> บริษัท โฮม โปรดักส์ เซ็นเตอร์จำกัด (มหาชน) </w:t>
      </w:r>
      <w:r w:rsidR="00326C68" w:rsidRPr="008E35F2">
        <w:rPr>
          <w:rFonts w:asciiTheme="minorBidi" w:hAnsiTheme="minorBidi"/>
          <w:sz w:val="30"/>
          <w:szCs w:val="30"/>
          <w:cs/>
        </w:rPr>
        <w:t>กล่าวว่า “</w:t>
      </w:r>
      <w:r w:rsidR="00877DD1" w:rsidRPr="008E35F2">
        <w:rPr>
          <w:rFonts w:asciiTheme="minorBidi" w:hAnsiTheme="minorBidi"/>
          <w:sz w:val="30"/>
          <w:szCs w:val="30"/>
          <w:cs/>
        </w:rPr>
        <w:t>โฮมโปรในฐานะผู้นำเรื่องบ้าน เล็งเห็นถึงความต้องการของผู้บริโภคที่</w:t>
      </w:r>
      <w:r w:rsidR="00EC44CE" w:rsidRPr="008E35F2">
        <w:rPr>
          <w:rFonts w:asciiTheme="minorBidi" w:hAnsiTheme="minorBidi"/>
          <w:sz w:val="30"/>
          <w:szCs w:val="30"/>
          <w:cs/>
        </w:rPr>
        <w:t>ต้องการ</w:t>
      </w:r>
      <w:r w:rsidR="00877DD1" w:rsidRPr="008E35F2">
        <w:rPr>
          <w:rFonts w:asciiTheme="minorBidi" w:hAnsiTheme="minorBidi"/>
          <w:sz w:val="30"/>
          <w:szCs w:val="30"/>
          <w:cs/>
        </w:rPr>
        <w:t>เปลี่ยนสินค้าในบ้าน แต่ไม่รู้</w:t>
      </w:r>
      <w:r w:rsidR="00EC44CE" w:rsidRPr="008E35F2">
        <w:rPr>
          <w:rFonts w:asciiTheme="minorBidi" w:hAnsiTheme="minorBidi"/>
          <w:sz w:val="30"/>
          <w:szCs w:val="30"/>
          <w:cs/>
        </w:rPr>
        <w:t>วิธี</w:t>
      </w:r>
      <w:r w:rsidR="00877DD1" w:rsidRPr="008E35F2">
        <w:rPr>
          <w:rFonts w:asciiTheme="minorBidi" w:hAnsiTheme="minorBidi"/>
          <w:sz w:val="30"/>
          <w:szCs w:val="30"/>
          <w:cs/>
        </w:rPr>
        <w:t>จัดการสินค้าใช้แล้ว</w:t>
      </w:r>
      <w:r w:rsidR="00EC44CE" w:rsidRPr="008E35F2">
        <w:rPr>
          <w:rFonts w:asciiTheme="minorBidi" w:hAnsiTheme="minorBidi"/>
          <w:sz w:val="30"/>
          <w:szCs w:val="30"/>
          <w:cs/>
        </w:rPr>
        <w:t>ที่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ถูกต้อง จึงริเริ่มโครงการ </w:t>
      </w:r>
      <w:r w:rsidR="00877DD1" w:rsidRPr="008E35F2">
        <w:rPr>
          <w:rFonts w:asciiTheme="minorBidi" w:hAnsiTheme="minorBidi"/>
          <w:sz w:val="30"/>
          <w:szCs w:val="30"/>
        </w:rPr>
        <w:t xml:space="preserve">Closed-Loop Circular Products </w:t>
      </w:r>
      <w:r w:rsidR="00877DD1" w:rsidRPr="008E35F2">
        <w:rPr>
          <w:rFonts w:asciiTheme="minorBidi" w:hAnsiTheme="minorBidi"/>
          <w:sz w:val="30"/>
          <w:szCs w:val="30"/>
          <w:cs/>
        </w:rPr>
        <w:t>ซึ่งเป็นการนำสินค้าที่ใช้งานแล้วจากลูกค้าโฮมโปร มาจัดการอย่างถูกวิธี</w:t>
      </w:r>
      <w:r w:rsidR="00EC44CE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77DD1" w:rsidRPr="008E35F2">
        <w:rPr>
          <w:rFonts w:asciiTheme="minorBidi" w:hAnsiTheme="minorBidi"/>
          <w:sz w:val="30"/>
          <w:szCs w:val="30"/>
          <w:cs/>
        </w:rPr>
        <w:t>โดยคัดแยกชิ้นส่วนที่สามารถนำไปรีไซเคิลใหม่ และได้ความร่วมมือจากพันธมิตรหัวใจสีเขียว</w:t>
      </w:r>
      <w:r w:rsidR="00877DD1" w:rsidRPr="00146272">
        <w:rPr>
          <w:rFonts w:asciiTheme="minorBidi" w:hAnsiTheme="minorBidi"/>
          <w:sz w:val="30"/>
          <w:szCs w:val="30"/>
          <w:cs/>
        </w:rPr>
        <w:t>อย่างเอสซีจี</w:t>
      </w:r>
      <w:r w:rsidR="00A22F6A" w:rsidRPr="00146272">
        <w:rPr>
          <w:rFonts w:asciiTheme="minorBidi" w:hAnsiTheme="minorBidi" w:hint="cs"/>
          <w:sz w:val="30"/>
          <w:szCs w:val="30"/>
          <w:cs/>
        </w:rPr>
        <w:t>ซี</w:t>
      </w:r>
      <w:r w:rsidR="00877DD1" w:rsidRPr="00146272">
        <w:rPr>
          <w:rFonts w:asciiTheme="minorBidi" w:hAnsiTheme="minorBidi"/>
          <w:sz w:val="30"/>
          <w:szCs w:val="30"/>
          <w:cs/>
        </w:rPr>
        <w:t xml:space="preserve"> ที่</w:t>
      </w:r>
      <w:r w:rsidR="00877DD1" w:rsidRPr="008E35F2">
        <w:rPr>
          <w:rFonts w:asciiTheme="minorBidi" w:hAnsiTheme="minorBidi"/>
          <w:sz w:val="30"/>
          <w:szCs w:val="30"/>
          <w:cs/>
        </w:rPr>
        <w:t>มีเป้าหมายด้านการพัฒนาอย่างยั่งยืนเหมือนกัน</w:t>
      </w:r>
      <w:r w:rsidR="00EC44CE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ช่วยพัฒนาสูตรพลาสติกรีไซเคิลคุณภาพสูงที่เรียกว่า </w:t>
      </w:r>
      <w:r w:rsidR="00877DD1" w:rsidRPr="008E35F2">
        <w:rPr>
          <w:rFonts w:asciiTheme="minorBidi" w:hAnsiTheme="minorBidi"/>
          <w:sz w:val="30"/>
          <w:szCs w:val="30"/>
        </w:rPr>
        <w:t>Green Polymer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 เพื่อนำกลับมาผลิตอีกครั้งเป็นสินค้ารักษ์โลกให้กับ</w:t>
      </w:r>
      <w:r w:rsidR="00877DD1" w:rsidRPr="008E35F2">
        <w:rPr>
          <w:rFonts w:asciiTheme="minorBidi" w:hAnsiTheme="minorBidi"/>
          <w:sz w:val="30"/>
          <w:szCs w:val="30"/>
          <w:cs/>
        </w:rPr>
        <w:lastRenderedPageBreak/>
        <w:t xml:space="preserve">ลูกค้าโฮมโปร ปัจจุบันโฮมโปรมี </w:t>
      </w:r>
      <w:r w:rsidR="00877DD1" w:rsidRPr="008E35F2">
        <w:rPr>
          <w:rFonts w:asciiTheme="minorBidi" w:hAnsiTheme="minorBidi"/>
          <w:sz w:val="30"/>
          <w:szCs w:val="30"/>
        </w:rPr>
        <w:t>Circular Product</w:t>
      </w:r>
      <w:r w:rsidR="00EC44CE" w:rsidRPr="008E35F2">
        <w:rPr>
          <w:rFonts w:asciiTheme="minorBidi" w:hAnsiTheme="minorBidi"/>
          <w:sz w:val="30"/>
          <w:szCs w:val="30"/>
        </w:rPr>
        <w:t>s</w:t>
      </w:r>
      <w:r w:rsidR="00877DD1" w:rsidRPr="008E35F2">
        <w:rPr>
          <w:rFonts w:asciiTheme="minorBidi" w:hAnsiTheme="minorBidi"/>
          <w:sz w:val="30"/>
          <w:szCs w:val="30"/>
        </w:rPr>
        <w:t xml:space="preserve"> </w:t>
      </w:r>
      <w:r w:rsidR="00877DD1" w:rsidRPr="008E35F2">
        <w:rPr>
          <w:rFonts w:asciiTheme="minorBidi" w:hAnsiTheme="minorBidi"/>
          <w:sz w:val="30"/>
          <w:szCs w:val="30"/>
          <w:cs/>
        </w:rPr>
        <w:t>ตั้งแต่เครื่องใช้ไฟฟ้า</w:t>
      </w:r>
      <w:r w:rsidR="00EC44CE" w:rsidRPr="008E35F2">
        <w:rPr>
          <w:rFonts w:asciiTheme="minorBidi" w:hAnsiTheme="minorBidi"/>
          <w:sz w:val="30"/>
          <w:szCs w:val="30"/>
        </w:rPr>
        <w:t xml:space="preserve"> 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อย่างตู้เย็น เครื่องทำน้ำอุ่น พัดลม </w:t>
      </w:r>
      <w:r w:rsidR="00C47B27" w:rsidRPr="008E35F2">
        <w:rPr>
          <w:rFonts w:asciiTheme="minorBidi" w:hAnsiTheme="minorBidi"/>
          <w:sz w:val="30"/>
          <w:szCs w:val="30"/>
          <w:cs/>
        </w:rPr>
        <w:t>ไปจนถึง</w:t>
      </w:r>
      <w:r w:rsidR="00877DD1" w:rsidRPr="008E35F2">
        <w:rPr>
          <w:rFonts w:asciiTheme="minorBidi" w:hAnsiTheme="minorBidi"/>
          <w:sz w:val="30"/>
          <w:szCs w:val="30"/>
          <w:cs/>
        </w:rPr>
        <w:t>กระเบื้อง กล่องอเนกประสงค์ ถุงช้อปปิ้ง และอื่น</w:t>
      </w:r>
      <w:r w:rsidR="00892A3B" w:rsidRPr="008E35F2">
        <w:rPr>
          <w:rFonts w:asciiTheme="minorBidi" w:hAnsiTheme="minorBidi"/>
          <w:sz w:val="30"/>
          <w:szCs w:val="30"/>
        </w:rPr>
        <w:t xml:space="preserve"> 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ๆ ซึ่งการส่งเสริมให้เกิด </w:t>
      </w:r>
      <w:r w:rsidR="00877DD1" w:rsidRPr="008E35F2">
        <w:rPr>
          <w:rFonts w:asciiTheme="minorBidi" w:hAnsiTheme="minorBidi"/>
          <w:sz w:val="30"/>
          <w:szCs w:val="30"/>
        </w:rPr>
        <w:t xml:space="preserve">Circular Products 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ด้วยระบบ </w:t>
      </w:r>
      <w:r w:rsidR="00877DD1" w:rsidRPr="008E35F2">
        <w:rPr>
          <w:rFonts w:asciiTheme="minorBidi" w:hAnsiTheme="minorBidi"/>
          <w:sz w:val="30"/>
          <w:szCs w:val="30"/>
        </w:rPr>
        <w:t xml:space="preserve">Closed-Loop </w:t>
      </w:r>
      <w:r w:rsidR="00877DD1" w:rsidRPr="008E35F2">
        <w:rPr>
          <w:rFonts w:asciiTheme="minorBidi" w:hAnsiTheme="minorBidi"/>
          <w:sz w:val="30"/>
          <w:szCs w:val="30"/>
          <w:cs/>
        </w:rPr>
        <w:t xml:space="preserve">ถือเป็นภารกิจที่ตอบเป้าหมายการบรรลุความเป็นกลางทางคาร์บอนในปี </w:t>
      </w:r>
      <w:r w:rsidR="00877DD1" w:rsidRPr="008E35F2">
        <w:rPr>
          <w:rFonts w:asciiTheme="minorBidi" w:hAnsiTheme="minorBidi"/>
          <w:sz w:val="30"/>
          <w:szCs w:val="30"/>
        </w:rPr>
        <w:t xml:space="preserve">2593 </w:t>
      </w:r>
      <w:r w:rsidR="00877DD1" w:rsidRPr="008E35F2">
        <w:rPr>
          <w:rFonts w:asciiTheme="minorBidi" w:hAnsiTheme="minorBidi"/>
          <w:sz w:val="30"/>
          <w:szCs w:val="30"/>
          <w:cs/>
        </w:rPr>
        <w:t>ของโฮมโปรได้อย่างเป็นรูปธรรม</w:t>
      </w:r>
      <w:r w:rsidR="003F593E" w:rsidRPr="008E35F2">
        <w:rPr>
          <w:rFonts w:asciiTheme="minorBidi" w:hAnsiTheme="minorBidi"/>
          <w:sz w:val="30"/>
          <w:szCs w:val="30"/>
          <w:cs/>
        </w:rPr>
        <w:t>”</w:t>
      </w:r>
    </w:p>
    <w:p w14:paraId="2DFECF05" w14:textId="77777777" w:rsidR="00914A06" w:rsidRPr="008E35F2" w:rsidRDefault="00914A06" w:rsidP="0076034D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358B07C" w14:textId="397B699E" w:rsidR="003F3FD3" w:rsidRPr="008E35F2" w:rsidRDefault="003F593E" w:rsidP="00914A06">
      <w:pPr>
        <w:spacing w:after="0" w:line="240" w:lineRule="auto"/>
        <w:ind w:firstLine="720"/>
        <w:jc w:val="thaiDistribute"/>
        <w:rPr>
          <w:rFonts w:asciiTheme="minorBidi" w:hAnsiTheme="minorBidi"/>
          <w:color w:val="111111"/>
          <w:sz w:val="30"/>
          <w:szCs w:val="30"/>
          <w:shd w:val="clear" w:color="auto" w:fill="FFFFFF"/>
        </w:rPr>
      </w:pPr>
      <w:r w:rsidRPr="008E35F2">
        <w:rPr>
          <w:rFonts w:asciiTheme="minorBidi" w:hAnsiTheme="minorBidi"/>
          <w:b/>
          <w:bCs/>
          <w:sz w:val="30"/>
          <w:szCs w:val="30"/>
          <w:cs/>
        </w:rPr>
        <w:t xml:space="preserve">นายแสงชัย ธีรกุลวาณิช ประธานสมาพันธ์เอสเอ็มอีไทย </w:t>
      </w:r>
      <w:r w:rsidR="003F3FD3" w:rsidRPr="008E35F2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Pr="008E35F2">
        <w:rPr>
          <w:rFonts w:asciiTheme="minorBidi" w:hAnsiTheme="minorBidi"/>
          <w:sz w:val="30"/>
          <w:szCs w:val="30"/>
          <w:cs/>
        </w:rPr>
        <w:t>“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 xml:space="preserve">ความท้าทายของผู้ประกอบการรายย่อยไทยต่อจากนี้คือ การปรับธุรกิจให้เข้ากับกฎเกณฑ์ใหม่ที่เกิดจากประเด็นความห่วงใยด้านสิ่งแวดล้อม สภาพภูมิอากาศที่เปลี่ยนไป อาทิ </w:t>
      </w:r>
      <w:r w:rsidR="00A10104" w:rsidRPr="00A10104">
        <w:rPr>
          <w:rFonts w:asciiTheme="minorBidi" w:hAnsiTheme="minorBidi"/>
          <w:sz w:val="30"/>
          <w:szCs w:val="30"/>
        </w:rPr>
        <w:t xml:space="preserve">Thailand Taxonomy 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 xml:space="preserve">มาตรฐานการจัดกลุ่มกิจกรรมทางเศรษฐกิจที่เป็นมิตรต่อสิ่งแวดล้อมของไทย หรือ </w:t>
      </w:r>
      <w:r w:rsidR="00A10104" w:rsidRPr="00A10104">
        <w:rPr>
          <w:rFonts w:asciiTheme="minorBidi" w:hAnsiTheme="minorBidi"/>
          <w:sz w:val="30"/>
          <w:szCs w:val="30"/>
        </w:rPr>
        <w:t xml:space="preserve">CBAM 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 xml:space="preserve">มาตรการปรับราคาคาร์บอนก่อนข้ามพรมแดนของสหภาพยุโรป ซึ่งเป็นเสมือนกำแพงทางการค้า  ธุรกิจที่ปรับตัวได้ก่อน จะก้าวข้ามข้อจำกัดดังกล่าวและพาธุรกิจอยู่รอดได้เร็ว ดังนั้นสมาพันธ์เอสเอ็มอีไทยจึงสนับสนุน </w:t>
      </w:r>
      <w:r w:rsidR="00A10104" w:rsidRPr="00A10104">
        <w:rPr>
          <w:rFonts w:asciiTheme="minorBidi" w:hAnsiTheme="minorBidi"/>
          <w:sz w:val="30"/>
          <w:szCs w:val="30"/>
        </w:rPr>
        <w:t>SME</w:t>
      </w:r>
      <w:r w:rsidR="00A10104">
        <w:rPr>
          <w:rFonts w:asciiTheme="minorBidi" w:hAnsiTheme="minorBidi"/>
          <w:sz w:val="30"/>
          <w:szCs w:val="30"/>
        </w:rPr>
        <w:t>s</w:t>
      </w:r>
      <w:r w:rsidR="00A10104" w:rsidRPr="00A10104">
        <w:rPr>
          <w:rFonts w:asciiTheme="minorBidi" w:hAnsiTheme="minorBidi"/>
          <w:sz w:val="30"/>
          <w:szCs w:val="30"/>
        </w:rPr>
        <w:t xml:space="preserve"> 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>ให้เข้าถึงความรู้ มาตรฐานใหม่ ๆ เทคโนโลยีกระบวนการผลิตเป็นมิตรสิ่งแวดล้อม แหล่งเงินทุนสีเขียวทั้งในและนอกประเทศสำหรับใช้ในการปรับธุรกิจ เน้นสร้างกลไกเชื่อมโยงอย่างเป็นระบบ เพิ่มโอกาสเข้าถึงและใช้ประโยชน์จากมาตรการต่าง ๆ ทั้งการเงิน ส่งเสริมความรู้ การใช้เทคโนโลยีดิจิทัล นวัตกรรม การทำตลาดทั้งใน</w:t>
      </w:r>
      <w:r w:rsidR="00A10104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 xml:space="preserve">ต่างประเทศ นอกจากนั้นยังต้องขอรับการสนับสนุนจากภาครัฐเพื่อช่วย </w:t>
      </w:r>
      <w:r w:rsidR="00A10104" w:rsidRPr="00A10104">
        <w:rPr>
          <w:rFonts w:asciiTheme="minorBidi" w:hAnsiTheme="minorBidi"/>
          <w:sz w:val="30"/>
          <w:szCs w:val="30"/>
        </w:rPr>
        <w:t xml:space="preserve">SMEs </w:t>
      </w:r>
      <w:r w:rsidR="00A10104" w:rsidRPr="00A10104">
        <w:rPr>
          <w:rFonts w:asciiTheme="minorBidi" w:hAnsiTheme="minorBidi" w:cs="Cordia New"/>
          <w:sz w:val="30"/>
          <w:szCs w:val="30"/>
          <w:cs/>
        </w:rPr>
        <w:t>ให้ร่วมยกระดับเศรษฐกิจฐานรากสู่ความยั่งยืนด้วย</w:t>
      </w:r>
      <w:r w:rsidR="003703EC" w:rsidRPr="008E35F2">
        <w:rPr>
          <w:rFonts w:asciiTheme="minorBidi" w:hAnsiTheme="minorBidi"/>
          <w:sz w:val="30"/>
          <w:szCs w:val="30"/>
          <w:cs/>
        </w:rPr>
        <w:t>”</w:t>
      </w:r>
    </w:p>
    <w:p w14:paraId="1C774B55" w14:textId="77777777" w:rsidR="00AB66AF" w:rsidRPr="008E35F2" w:rsidRDefault="00AB66AF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2791BDE4" w14:textId="542BFFE8" w:rsidR="00773C19" w:rsidRPr="008E35F2" w:rsidRDefault="00237AC2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</w:r>
      <w:r w:rsidR="00AB66AF" w:rsidRPr="008E35F2">
        <w:rPr>
          <w:rFonts w:asciiTheme="minorBidi" w:hAnsiTheme="minorBidi"/>
          <w:b/>
          <w:bCs/>
          <w:sz w:val="30"/>
          <w:szCs w:val="30"/>
          <w:cs/>
        </w:rPr>
        <w:t>นาย</w:t>
      </w:r>
      <w:r w:rsidR="003F3FD3" w:rsidRPr="008E35F2">
        <w:rPr>
          <w:rFonts w:asciiTheme="minorBidi" w:hAnsiTheme="minorBidi"/>
          <w:b/>
          <w:bCs/>
          <w:sz w:val="30"/>
          <w:szCs w:val="30"/>
          <w:cs/>
        </w:rPr>
        <w:t>ธรรมศักดิ์</w:t>
      </w:r>
      <w:r w:rsidR="003F3FD3" w:rsidRPr="008E35F2">
        <w:rPr>
          <w:rFonts w:asciiTheme="minorBidi" w:hAnsiTheme="minorBidi"/>
          <w:sz w:val="30"/>
          <w:szCs w:val="30"/>
          <w:cs/>
        </w:rPr>
        <w:t xml:space="preserve"> กล่าวเพิ่มเติมว่า</w:t>
      </w:r>
      <w:r w:rsidR="00AB66AF" w:rsidRPr="008E35F2">
        <w:rPr>
          <w:rFonts w:asciiTheme="minorBidi" w:hAnsiTheme="minorBidi"/>
          <w:sz w:val="30"/>
          <w:szCs w:val="30"/>
          <w:cs/>
        </w:rPr>
        <w:t xml:space="preserve"> “</w:t>
      </w:r>
      <w:r w:rsidR="003C4EAA" w:rsidRPr="008E35F2">
        <w:rPr>
          <w:rFonts w:asciiTheme="minorBidi" w:hAnsiTheme="minorBidi"/>
          <w:sz w:val="30"/>
          <w:szCs w:val="30"/>
          <w:cs/>
        </w:rPr>
        <w:t>การเปลี่ยน</w:t>
      </w:r>
      <w:r w:rsidR="00D0663B" w:rsidRPr="008E35F2">
        <w:rPr>
          <w:rFonts w:asciiTheme="minorBidi" w:hAnsiTheme="minorBidi"/>
          <w:sz w:val="30"/>
          <w:szCs w:val="30"/>
          <w:cs/>
        </w:rPr>
        <w:t>สู่สังคมคาร์บอนต่ำ</w:t>
      </w:r>
      <w:r w:rsidR="003C4EAA" w:rsidRPr="008E35F2">
        <w:rPr>
          <w:rFonts w:asciiTheme="minorBidi" w:hAnsiTheme="minorBidi"/>
          <w:sz w:val="30"/>
          <w:szCs w:val="30"/>
          <w:cs/>
        </w:rPr>
        <w:t>ไม่เพียง</w:t>
      </w:r>
      <w:r w:rsidR="00D0663B" w:rsidRPr="008E35F2">
        <w:rPr>
          <w:rFonts w:asciiTheme="minorBidi" w:hAnsiTheme="minorBidi"/>
          <w:sz w:val="30"/>
          <w:szCs w:val="30"/>
          <w:cs/>
        </w:rPr>
        <w:t xml:space="preserve">ช่วยบรรเทาความรุนแรงของวิกฤตโลกเดือด </w:t>
      </w:r>
      <w:r w:rsidR="003C4EAA" w:rsidRPr="008E35F2">
        <w:rPr>
          <w:rFonts w:asciiTheme="minorBidi" w:hAnsiTheme="minorBidi"/>
          <w:sz w:val="30"/>
          <w:szCs w:val="30"/>
          <w:cs/>
        </w:rPr>
        <w:t>แต่</w:t>
      </w:r>
      <w:r w:rsidR="00D0663B" w:rsidRPr="008E35F2">
        <w:rPr>
          <w:rFonts w:asciiTheme="minorBidi" w:hAnsiTheme="minorBidi"/>
          <w:sz w:val="30"/>
          <w:szCs w:val="30"/>
          <w:cs/>
        </w:rPr>
        <w:t>ยัง</w:t>
      </w:r>
      <w:r w:rsidR="00894D82" w:rsidRPr="008E35F2">
        <w:rPr>
          <w:rFonts w:asciiTheme="minorBidi" w:hAnsiTheme="minorBidi"/>
          <w:sz w:val="30"/>
          <w:szCs w:val="30"/>
          <w:cs/>
        </w:rPr>
        <w:t xml:space="preserve">เพิ่มความสามารถในการแข่งขันให้กับธุรกิจและประเทศ โดยเฉพาะในภาวะเศรษฐกิจขาลง ตลาดแข่งขันสูงจากสินค้านำเข้าจากจีน การบังคับใช้มาตรการ </w:t>
      </w:r>
      <w:r w:rsidR="00894D82" w:rsidRPr="008E35F2">
        <w:rPr>
          <w:rFonts w:asciiTheme="minorBidi" w:hAnsiTheme="minorBidi"/>
          <w:sz w:val="30"/>
          <w:szCs w:val="30"/>
        </w:rPr>
        <w:t xml:space="preserve">CBAM </w:t>
      </w:r>
      <w:r w:rsidR="00846935" w:rsidRPr="008E35F2">
        <w:rPr>
          <w:rFonts w:asciiTheme="minorBidi" w:hAnsiTheme="minorBidi"/>
          <w:sz w:val="30"/>
          <w:szCs w:val="30"/>
          <w:cs/>
        </w:rPr>
        <w:t>ที่จะกระทบต่อภาคการผลิต นำเข้า และส่งออกผลิตภัณฑ์ที่ปล่อยคาร์บอน เราจึงต้องเร่งเปลี่ยนประเทศสู่สังคมคาร์บอนต่ำ ควบคู่ไปกับการสร้างความสามารถในการแข่งขันด้วยวิธี</w:t>
      </w:r>
      <w:r w:rsidR="00FB5ABE" w:rsidRPr="008E35F2">
        <w:rPr>
          <w:rFonts w:asciiTheme="minorBidi" w:hAnsiTheme="minorBidi"/>
          <w:sz w:val="30"/>
          <w:szCs w:val="30"/>
          <w:cs/>
        </w:rPr>
        <w:t>การ</w:t>
      </w:r>
      <w:r w:rsidR="00846935" w:rsidRPr="008E35F2">
        <w:rPr>
          <w:rFonts w:asciiTheme="minorBidi" w:hAnsiTheme="minorBidi"/>
          <w:sz w:val="30"/>
          <w:szCs w:val="30"/>
          <w:cs/>
        </w:rPr>
        <w:t>อื่น</w:t>
      </w:r>
      <w:r w:rsidR="00D0663B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846935" w:rsidRPr="008E35F2">
        <w:rPr>
          <w:rFonts w:asciiTheme="minorBidi" w:hAnsiTheme="minorBidi"/>
          <w:sz w:val="30"/>
          <w:szCs w:val="30"/>
          <w:cs/>
        </w:rPr>
        <w:t xml:space="preserve">ๆ </w:t>
      </w:r>
      <w:r w:rsidR="003C4EAA" w:rsidRPr="008E35F2">
        <w:rPr>
          <w:rFonts w:asciiTheme="minorBidi" w:hAnsiTheme="minorBidi"/>
          <w:sz w:val="30"/>
          <w:szCs w:val="30"/>
          <w:cs/>
        </w:rPr>
        <w:t xml:space="preserve"> ปีนี้ทุกภาคส่วนจึงร่วมกันจัด</w:t>
      </w:r>
      <w:r w:rsidR="00773C19" w:rsidRPr="008E35F2">
        <w:rPr>
          <w:rFonts w:asciiTheme="minorBidi" w:hAnsiTheme="minorBidi"/>
          <w:sz w:val="30"/>
          <w:szCs w:val="30"/>
          <w:cs/>
        </w:rPr>
        <w:t xml:space="preserve">งาน </w:t>
      </w:r>
      <w:r w:rsidR="00773C19" w:rsidRPr="008E35F2">
        <w:rPr>
          <w:rFonts w:asciiTheme="minorBidi" w:hAnsiTheme="minorBidi"/>
          <w:sz w:val="30"/>
          <w:szCs w:val="30"/>
        </w:rPr>
        <w:t xml:space="preserve">ESG Symposium 2024 </w:t>
      </w:r>
      <w:r w:rsidR="00773C19" w:rsidRPr="008E35F2">
        <w:rPr>
          <w:rFonts w:asciiTheme="minorBidi" w:hAnsiTheme="minorBidi"/>
          <w:sz w:val="30"/>
          <w:szCs w:val="30"/>
          <w:cs/>
        </w:rPr>
        <w:t>ภายใ</w:t>
      </w:r>
      <w:r w:rsidR="00846935" w:rsidRPr="008E35F2">
        <w:rPr>
          <w:rFonts w:asciiTheme="minorBidi" w:hAnsiTheme="minorBidi"/>
          <w:sz w:val="30"/>
          <w:szCs w:val="30"/>
          <w:cs/>
        </w:rPr>
        <w:t>ต้</w:t>
      </w:r>
      <w:r w:rsidR="00773C19" w:rsidRPr="008E35F2">
        <w:rPr>
          <w:rFonts w:asciiTheme="minorBidi" w:hAnsiTheme="minorBidi"/>
          <w:sz w:val="30"/>
          <w:szCs w:val="30"/>
          <w:cs/>
        </w:rPr>
        <w:t xml:space="preserve">ธีม </w:t>
      </w:r>
      <w:r w:rsidR="00CF2C74" w:rsidRPr="008E35F2">
        <w:rPr>
          <w:rFonts w:asciiTheme="minorBidi" w:hAnsiTheme="minorBidi"/>
          <w:sz w:val="30"/>
          <w:szCs w:val="30"/>
        </w:rPr>
        <w:t>“</w:t>
      </w:r>
      <w:r w:rsidR="00846935" w:rsidRPr="008E35F2">
        <w:rPr>
          <w:rFonts w:asciiTheme="minorBidi" w:hAnsiTheme="minorBidi"/>
          <w:b/>
          <w:bCs/>
          <w:sz w:val="30"/>
          <w:szCs w:val="30"/>
        </w:rPr>
        <w:t xml:space="preserve">Driving Inclusive Green Transition </w:t>
      </w:r>
      <w:r w:rsidR="00773C19" w:rsidRPr="008E35F2">
        <w:rPr>
          <w:rFonts w:asciiTheme="minorBidi" w:hAnsiTheme="minorBidi"/>
          <w:b/>
          <w:bCs/>
          <w:sz w:val="30"/>
          <w:szCs w:val="30"/>
          <w:cs/>
        </w:rPr>
        <w:t>ยิ่งเร่งเปลี่ยน ยิ่งเพิ่มโอกาส”</w:t>
      </w:r>
      <w:r w:rsidR="00773C19" w:rsidRPr="008E35F2">
        <w:rPr>
          <w:rFonts w:asciiTheme="minorBidi" w:hAnsiTheme="minorBidi"/>
          <w:sz w:val="30"/>
          <w:szCs w:val="30"/>
          <w:cs/>
        </w:rPr>
        <w:t xml:space="preserve"> </w:t>
      </w:r>
      <w:r w:rsidR="003F3FD3" w:rsidRPr="008E35F2">
        <w:rPr>
          <w:rFonts w:asciiTheme="minorBidi" w:hAnsiTheme="minorBidi"/>
          <w:sz w:val="30"/>
          <w:szCs w:val="30"/>
          <w:cs/>
        </w:rPr>
        <w:t xml:space="preserve">โดยนำข้อเสนอจากการหารือระหว่างผู้มีส่วนเกี่ยวข้อง </w:t>
      </w:r>
      <w:r w:rsidR="003F3FD3" w:rsidRPr="008E35F2">
        <w:rPr>
          <w:rFonts w:asciiTheme="minorBidi" w:hAnsiTheme="minorBidi"/>
          <w:sz w:val="30"/>
          <w:szCs w:val="30"/>
        </w:rPr>
        <w:t xml:space="preserve">5 </w:t>
      </w:r>
      <w:r w:rsidR="003F3FD3" w:rsidRPr="008E35F2">
        <w:rPr>
          <w:rFonts w:asciiTheme="minorBidi" w:hAnsiTheme="minorBidi"/>
          <w:sz w:val="30"/>
          <w:szCs w:val="30"/>
          <w:cs/>
        </w:rPr>
        <w:t xml:space="preserve">ด้านสำคัญ ได้แก่ </w:t>
      </w:r>
      <w:r w:rsidR="003F3FD3" w:rsidRPr="008E35F2">
        <w:rPr>
          <w:rFonts w:asciiTheme="minorBidi" w:hAnsiTheme="minorBidi"/>
          <w:sz w:val="30"/>
          <w:szCs w:val="30"/>
        </w:rPr>
        <w:t xml:space="preserve"> </w:t>
      </w:r>
      <w:r w:rsidR="003F3FD3" w:rsidRPr="008E35F2">
        <w:rPr>
          <w:rFonts w:asciiTheme="minorBidi" w:hAnsiTheme="minorBidi"/>
          <w:b/>
          <w:bCs/>
          <w:sz w:val="30"/>
          <w:szCs w:val="30"/>
        </w:rPr>
        <w:t xml:space="preserve">1) </w:t>
      </w:r>
      <w:proofErr w:type="spellStart"/>
      <w:r w:rsidR="003F3FD3" w:rsidRPr="008E35F2">
        <w:rPr>
          <w:rFonts w:asciiTheme="minorBidi" w:hAnsiTheme="minorBidi"/>
          <w:b/>
          <w:bCs/>
          <w:sz w:val="30"/>
          <w:szCs w:val="30"/>
        </w:rPr>
        <w:t>Saraburi</w:t>
      </w:r>
      <w:proofErr w:type="spellEnd"/>
      <w:r w:rsidR="003F3FD3" w:rsidRPr="008E35F2">
        <w:rPr>
          <w:rFonts w:asciiTheme="minorBidi" w:hAnsiTheme="minorBidi"/>
          <w:b/>
          <w:bCs/>
          <w:sz w:val="30"/>
          <w:szCs w:val="30"/>
        </w:rPr>
        <w:t xml:space="preserve"> Sandbox</w:t>
      </w:r>
      <w:r w:rsidR="00846935" w:rsidRPr="008E35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846935" w:rsidRPr="008E35F2">
        <w:rPr>
          <w:rFonts w:asciiTheme="minorBidi" w:hAnsiTheme="minorBidi"/>
          <w:sz w:val="30"/>
          <w:szCs w:val="30"/>
          <w:cs/>
        </w:rPr>
        <w:t>โมเดลต้นแบบเมืองคาร์บอนต่ำแห่งแรกของไทย</w:t>
      </w:r>
      <w:r w:rsidR="003F3FD3" w:rsidRPr="008E35F2">
        <w:rPr>
          <w:rFonts w:asciiTheme="minorBidi" w:hAnsiTheme="minorBidi"/>
          <w:b/>
          <w:bCs/>
          <w:sz w:val="30"/>
          <w:szCs w:val="30"/>
        </w:rPr>
        <w:t xml:space="preserve">  2) Circular Economy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46935" w:rsidRPr="008E35F2">
        <w:rPr>
          <w:rFonts w:asciiTheme="minorBidi" w:hAnsiTheme="minorBidi"/>
          <w:sz w:val="30"/>
          <w:szCs w:val="30"/>
          <w:cs/>
        </w:rPr>
        <w:t>การใช้ทรัพยากรหมุนเวียนให้คุ้มค่าสูงสุด</w:t>
      </w:r>
      <w:r w:rsidR="003F3FD3" w:rsidRPr="008E35F2">
        <w:rPr>
          <w:rFonts w:asciiTheme="minorBidi" w:hAnsiTheme="minorBidi"/>
          <w:b/>
          <w:bCs/>
          <w:sz w:val="30"/>
          <w:szCs w:val="30"/>
        </w:rPr>
        <w:t xml:space="preserve">  3) Just Transition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46935" w:rsidRPr="008E35F2">
        <w:rPr>
          <w:rFonts w:asciiTheme="minorBidi" w:hAnsiTheme="minorBidi"/>
          <w:sz w:val="30"/>
          <w:szCs w:val="30"/>
          <w:cs/>
        </w:rPr>
        <w:t>การสนับสนุนทรัพยากรแก่ภาคส่วนต่าง ๆ ที่อยู่ในกระบวนการเปลี่ยนผ่าน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F3FD3" w:rsidRPr="008E35F2">
        <w:rPr>
          <w:rFonts w:asciiTheme="minorBidi" w:hAnsiTheme="minorBidi"/>
          <w:b/>
          <w:bCs/>
          <w:sz w:val="30"/>
          <w:szCs w:val="30"/>
        </w:rPr>
        <w:t xml:space="preserve"> 4) Technology for Decarbonization </w:t>
      </w:r>
      <w:r w:rsidR="00846935" w:rsidRPr="008E35F2">
        <w:rPr>
          <w:rFonts w:asciiTheme="minorBidi" w:hAnsiTheme="minorBidi"/>
          <w:sz w:val="30"/>
          <w:szCs w:val="30"/>
          <w:cs/>
        </w:rPr>
        <w:t>การพัฒนาเทคโนโลยีลดการปล่อยก๊าซคาร์บอนไดออกไซด์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 </w:t>
      </w:r>
      <w:r w:rsidR="003F3FD3" w:rsidRPr="008E35F2">
        <w:rPr>
          <w:rFonts w:asciiTheme="minorBidi" w:hAnsiTheme="minorBidi"/>
          <w:b/>
          <w:bCs/>
          <w:sz w:val="30"/>
          <w:szCs w:val="30"/>
        </w:rPr>
        <w:t>5) Sustainable Packaging Value Chain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46935" w:rsidRPr="008E35F2">
        <w:rPr>
          <w:rFonts w:asciiTheme="minorBidi" w:hAnsiTheme="minorBidi"/>
          <w:sz w:val="30"/>
          <w:szCs w:val="30"/>
          <w:cs/>
        </w:rPr>
        <w:t>การจัดการแพคเกจจิ้งทั้งระบบอย่างยั่งยืน</w:t>
      </w:r>
      <w:r w:rsidR="003F3FD3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46935" w:rsidRPr="008E35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822DA" w:rsidRPr="008E35F2">
        <w:rPr>
          <w:rFonts w:asciiTheme="minorBidi" w:hAnsiTheme="minorBidi"/>
          <w:sz w:val="30"/>
          <w:szCs w:val="30"/>
          <w:cs/>
        </w:rPr>
        <w:t>มา</w:t>
      </w:r>
      <w:r w:rsidR="003F3FD3" w:rsidRPr="008E35F2">
        <w:rPr>
          <w:rFonts w:asciiTheme="minorBidi" w:hAnsiTheme="minorBidi"/>
          <w:sz w:val="30"/>
          <w:szCs w:val="30"/>
          <w:cs/>
        </w:rPr>
        <w:t>นำเสนอต่อรัฐบาล</w:t>
      </w:r>
      <w:r w:rsidR="00773C19" w:rsidRPr="008E35F2">
        <w:rPr>
          <w:rFonts w:asciiTheme="minorBidi" w:hAnsiTheme="minorBidi"/>
          <w:sz w:val="30"/>
          <w:szCs w:val="30"/>
          <w:cs/>
        </w:rPr>
        <w:t xml:space="preserve"> เพื่อร่วม</w:t>
      </w:r>
      <w:r w:rsidR="00773C19" w:rsidRPr="008E35F2">
        <w:rPr>
          <w:rFonts w:asciiTheme="minorBidi" w:hAnsiTheme="minorBidi"/>
          <w:sz w:val="30"/>
          <w:szCs w:val="30"/>
        </w:rPr>
        <w:t>-</w:t>
      </w:r>
      <w:r w:rsidR="00773C19" w:rsidRPr="008E35F2">
        <w:rPr>
          <w:rFonts w:asciiTheme="minorBidi" w:hAnsiTheme="minorBidi"/>
          <w:sz w:val="30"/>
          <w:szCs w:val="30"/>
          <w:cs/>
        </w:rPr>
        <w:t>เร่ง</w:t>
      </w:r>
      <w:r w:rsidR="00773C19" w:rsidRPr="008E35F2">
        <w:rPr>
          <w:rFonts w:asciiTheme="minorBidi" w:hAnsiTheme="minorBidi"/>
          <w:sz w:val="30"/>
          <w:szCs w:val="30"/>
        </w:rPr>
        <w:t>-</w:t>
      </w:r>
      <w:r w:rsidR="00773C19" w:rsidRPr="008E35F2">
        <w:rPr>
          <w:rFonts w:asciiTheme="minorBidi" w:hAnsiTheme="minorBidi"/>
          <w:sz w:val="30"/>
          <w:szCs w:val="30"/>
          <w:cs/>
        </w:rPr>
        <w:t>เปลี่ยนไทยสู่สังคมคาร์บอนต่ำให้เร็วขึ้นกว่าเดิม”</w:t>
      </w:r>
    </w:p>
    <w:p w14:paraId="1D2EAEA5" w14:textId="77777777" w:rsidR="00773C19" w:rsidRPr="008E35F2" w:rsidRDefault="00773C19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22EEA91D" w14:textId="1C631EDE" w:rsidR="003F3FD3" w:rsidRPr="008E35F2" w:rsidRDefault="00773C19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8E35F2">
        <w:rPr>
          <w:rFonts w:asciiTheme="minorBidi" w:hAnsiTheme="minorBidi"/>
          <w:sz w:val="30"/>
          <w:szCs w:val="30"/>
          <w:cs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ab/>
        <w:t xml:space="preserve">งาน </w:t>
      </w:r>
      <w:r w:rsidRPr="008E35F2">
        <w:rPr>
          <w:rFonts w:asciiTheme="minorBidi" w:hAnsiTheme="minorBidi"/>
          <w:sz w:val="30"/>
          <w:szCs w:val="30"/>
        </w:rPr>
        <w:t xml:space="preserve">ESG Symposium 2024 </w:t>
      </w:r>
      <w:r w:rsidRPr="008E35F2">
        <w:rPr>
          <w:rFonts w:asciiTheme="minorBidi" w:hAnsiTheme="minorBidi"/>
          <w:sz w:val="30"/>
          <w:szCs w:val="30"/>
          <w:cs/>
        </w:rPr>
        <w:t>จัดขึ้น</w:t>
      </w:r>
      <w:r w:rsidR="003F3FD3" w:rsidRPr="008E35F2">
        <w:rPr>
          <w:rFonts w:asciiTheme="minorBidi" w:hAnsiTheme="minorBidi"/>
          <w:sz w:val="30"/>
          <w:szCs w:val="30"/>
          <w:cs/>
        </w:rPr>
        <w:t xml:space="preserve">วันที่ </w:t>
      </w:r>
      <w:r w:rsidR="003F3FD3" w:rsidRPr="008E35F2">
        <w:rPr>
          <w:rFonts w:asciiTheme="minorBidi" w:hAnsiTheme="minorBidi"/>
          <w:sz w:val="30"/>
          <w:szCs w:val="30"/>
        </w:rPr>
        <w:t xml:space="preserve">30 </w:t>
      </w:r>
      <w:r w:rsidR="003F3FD3" w:rsidRPr="008E35F2">
        <w:rPr>
          <w:rFonts w:asciiTheme="minorBidi" w:hAnsiTheme="minorBidi"/>
          <w:sz w:val="30"/>
          <w:szCs w:val="30"/>
          <w:cs/>
        </w:rPr>
        <w:t>กันยายนนี้</w:t>
      </w:r>
      <w:r w:rsidRPr="008E35F2">
        <w:rPr>
          <w:rFonts w:asciiTheme="minorBidi" w:hAnsiTheme="minorBidi"/>
          <w:sz w:val="30"/>
          <w:szCs w:val="30"/>
          <w:cs/>
        </w:rPr>
        <w:t xml:space="preserve"> ณ </w:t>
      </w:r>
      <w:r w:rsidR="00ED3AFD">
        <w:rPr>
          <w:rFonts w:asciiTheme="minorBidi" w:hAnsiTheme="minorBidi"/>
          <w:sz w:val="30"/>
          <w:szCs w:val="30"/>
        </w:rPr>
        <w:t>Hall 1</w:t>
      </w:r>
      <w:bookmarkStart w:id="0" w:name="_GoBack"/>
      <w:bookmarkEnd w:id="0"/>
      <w:r w:rsidR="00D478CF" w:rsidRPr="008E35F2">
        <w:rPr>
          <w:rFonts w:asciiTheme="minorBidi" w:hAnsiTheme="minorBidi"/>
          <w:sz w:val="30"/>
          <w:szCs w:val="30"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ชั้น</w:t>
      </w:r>
      <w:r w:rsidR="00D478CF" w:rsidRPr="008E35F2">
        <w:rPr>
          <w:rFonts w:asciiTheme="minorBidi" w:hAnsiTheme="minorBidi"/>
          <w:sz w:val="30"/>
          <w:szCs w:val="30"/>
        </w:rPr>
        <w:t xml:space="preserve"> G</w:t>
      </w:r>
      <w:r w:rsidRPr="008E35F2">
        <w:rPr>
          <w:rFonts w:asciiTheme="minorBidi" w:hAnsiTheme="minorBidi"/>
          <w:sz w:val="30"/>
          <w:szCs w:val="30"/>
        </w:rPr>
        <w:t xml:space="preserve"> </w:t>
      </w:r>
      <w:r w:rsidR="00D478CF" w:rsidRPr="008E35F2">
        <w:rPr>
          <w:rFonts w:asciiTheme="minorBidi" w:hAnsiTheme="minorBidi"/>
          <w:sz w:val="30"/>
          <w:szCs w:val="30"/>
          <w:cs/>
        </w:rPr>
        <w:t xml:space="preserve">ศูนย์การประชุมแห่งชาติสิริกิติ์ </w:t>
      </w:r>
      <w:r w:rsidRPr="008E35F2">
        <w:rPr>
          <w:rFonts w:asciiTheme="minorBidi" w:hAnsiTheme="minorBidi"/>
          <w:sz w:val="30"/>
          <w:szCs w:val="30"/>
          <w:cs/>
        </w:rPr>
        <w:t xml:space="preserve">เวลา </w:t>
      </w:r>
      <w:r w:rsidR="00D478CF" w:rsidRPr="008E35F2">
        <w:rPr>
          <w:rFonts w:asciiTheme="minorBidi" w:hAnsiTheme="minorBidi"/>
          <w:sz w:val="30"/>
          <w:szCs w:val="30"/>
        </w:rPr>
        <w:t xml:space="preserve">11.00-16.30 </w:t>
      </w:r>
      <w:r w:rsidR="00D478CF" w:rsidRPr="008E35F2">
        <w:rPr>
          <w:rFonts w:asciiTheme="minorBidi" w:hAnsiTheme="minorBidi"/>
          <w:sz w:val="30"/>
          <w:szCs w:val="30"/>
          <w:cs/>
        </w:rPr>
        <w:t>น.</w:t>
      </w:r>
      <w:r w:rsidRPr="008E35F2">
        <w:rPr>
          <w:rFonts w:asciiTheme="minorBidi" w:hAnsiTheme="minorBidi"/>
          <w:sz w:val="30"/>
          <w:szCs w:val="30"/>
        </w:rPr>
        <w:t xml:space="preserve"> </w:t>
      </w:r>
      <w:r w:rsidRPr="008E35F2">
        <w:rPr>
          <w:rFonts w:asciiTheme="minorBidi" w:hAnsiTheme="minorBidi"/>
          <w:sz w:val="30"/>
          <w:szCs w:val="30"/>
          <w:cs/>
        </w:rPr>
        <w:t>โดยมี</w:t>
      </w:r>
      <w:r w:rsidR="002E0EFE" w:rsidRPr="008E35F2">
        <w:rPr>
          <w:rFonts w:asciiTheme="minorBidi" w:hAnsiTheme="minorBidi"/>
          <w:sz w:val="30"/>
          <w:szCs w:val="30"/>
          <w:cs/>
        </w:rPr>
        <w:t>วิทยากรระดับโลกร่วมแบ่งปันประสบการณ์และตัวอย่างที่หลากหลายในการเปลี่ยนประเทศสู่สังคมคาร์บอนต่ำ พร้อมชมนิทรรศการจำลองการใช้ชีวิต</w:t>
      </w:r>
      <w:r w:rsidR="00754C4B" w:rsidRPr="008E35F2">
        <w:rPr>
          <w:rFonts w:asciiTheme="minorBidi" w:hAnsiTheme="minorBidi"/>
          <w:sz w:val="30"/>
          <w:szCs w:val="30"/>
          <w:cs/>
        </w:rPr>
        <w:t>แบบโลว์</w:t>
      </w:r>
      <w:r w:rsidR="002E0EFE" w:rsidRPr="008E35F2">
        <w:rPr>
          <w:rFonts w:asciiTheme="minorBidi" w:hAnsiTheme="minorBidi"/>
          <w:sz w:val="30"/>
          <w:szCs w:val="30"/>
          <w:cs/>
        </w:rPr>
        <w:t xml:space="preserve">คาร์บอน </w:t>
      </w:r>
      <w:r w:rsidR="00692B7A" w:rsidRPr="008E35F2">
        <w:rPr>
          <w:rFonts w:asciiTheme="minorBidi" w:hAnsiTheme="minorBidi"/>
          <w:sz w:val="30"/>
          <w:szCs w:val="30"/>
          <w:cs/>
        </w:rPr>
        <w:t>รับชม</w:t>
      </w:r>
      <w:r w:rsidR="00DC4F3E" w:rsidRPr="008E35F2">
        <w:rPr>
          <w:rFonts w:asciiTheme="minorBidi" w:hAnsiTheme="minorBidi"/>
          <w:sz w:val="30"/>
          <w:szCs w:val="30"/>
          <w:cs/>
        </w:rPr>
        <w:t>การถ่ายทอดสดได้</w:t>
      </w:r>
      <w:r w:rsidR="00692B7A" w:rsidRPr="008E35F2">
        <w:rPr>
          <w:rFonts w:asciiTheme="minorBidi" w:hAnsiTheme="minorBidi"/>
          <w:sz w:val="30"/>
          <w:szCs w:val="30"/>
          <w:cs/>
        </w:rPr>
        <w:t xml:space="preserve">ที่ </w:t>
      </w:r>
      <w:r w:rsidR="00692B7A" w:rsidRPr="008E35F2">
        <w:rPr>
          <w:rFonts w:asciiTheme="minorBidi" w:hAnsiTheme="minorBidi"/>
          <w:sz w:val="30"/>
          <w:szCs w:val="30"/>
        </w:rPr>
        <w:t xml:space="preserve">Facebook </w:t>
      </w:r>
      <w:r w:rsidR="00692B7A" w:rsidRPr="008E35F2">
        <w:rPr>
          <w:rFonts w:asciiTheme="minorBidi" w:hAnsiTheme="minorBidi"/>
          <w:sz w:val="30"/>
          <w:szCs w:val="30"/>
          <w:cs/>
        </w:rPr>
        <w:t xml:space="preserve">และ </w:t>
      </w:r>
      <w:proofErr w:type="spellStart"/>
      <w:r w:rsidR="00692B7A" w:rsidRPr="008E35F2">
        <w:rPr>
          <w:rFonts w:asciiTheme="minorBidi" w:hAnsiTheme="minorBidi"/>
          <w:sz w:val="30"/>
          <w:szCs w:val="30"/>
        </w:rPr>
        <w:t>Youtube</w:t>
      </w:r>
      <w:proofErr w:type="spellEnd"/>
      <w:r w:rsidR="00692B7A" w:rsidRPr="008E35F2">
        <w:rPr>
          <w:rFonts w:asciiTheme="minorBidi" w:hAnsiTheme="minorBidi"/>
          <w:sz w:val="30"/>
          <w:szCs w:val="30"/>
        </w:rPr>
        <w:t xml:space="preserve"> </w:t>
      </w:r>
      <w:r w:rsidR="00692B7A" w:rsidRPr="008E35F2">
        <w:rPr>
          <w:rFonts w:asciiTheme="minorBidi" w:hAnsiTheme="minorBidi"/>
          <w:sz w:val="30"/>
          <w:szCs w:val="30"/>
          <w:cs/>
        </w:rPr>
        <w:t>ของเอสซีจี ดูรายละเอียด</w:t>
      </w:r>
      <w:r w:rsidRPr="008E35F2">
        <w:rPr>
          <w:rFonts w:asciiTheme="minorBidi" w:hAnsiTheme="minorBidi"/>
          <w:sz w:val="30"/>
          <w:szCs w:val="30"/>
          <w:cs/>
        </w:rPr>
        <w:t xml:space="preserve">เพิ่มเติมที่ </w:t>
      </w:r>
      <w:hyperlink r:id="rId7" w:history="1">
        <w:r w:rsidR="00692B7A" w:rsidRPr="008E35F2">
          <w:rPr>
            <w:rStyle w:val="Hyperlink"/>
            <w:rFonts w:asciiTheme="minorBidi" w:hAnsiTheme="minorBidi"/>
            <w:sz w:val="30"/>
            <w:szCs w:val="30"/>
          </w:rPr>
          <w:t>www.scg.com</w:t>
        </w:r>
      </w:hyperlink>
    </w:p>
    <w:p w14:paraId="38DA87B7" w14:textId="77777777" w:rsidR="00692B7A" w:rsidRPr="008E35F2" w:rsidRDefault="00692B7A" w:rsidP="0076034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32954A94" w14:textId="77777777" w:rsidR="00692B7A" w:rsidRPr="008E35F2" w:rsidRDefault="00692B7A" w:rsidP="00692B7A">
      <w:pPr>
        <w:spacing w:after="0" w:line="240" w:lineRule="auto"/>
        <w:jc w:val="center"/>
        <w:rPr>
          <w:rFonts w:asciiTheme="minorBidi" w:hAnsiTheme="minorBidi"/>
          <w:sz w:val="30"/>
          <w:szCs w:val="30"/>
          <w:cs/>
        </w:rPr>
      </w:pPr>
      <w:r w:rsidRPr="008E35F2">
        <w:rPr>
          <w:rFonts w:asciiTheme="minorBidi" w:hAnsiTheme="minorBidi"/>
          <w:sz w:val="30"/>
          <w:szCs w:val="30"/>
        </w:rPr>
        <w:t>**************************</w:t>
      </w:r>
    </w:p>
    <w:sectPr w:rsidR="00692B7A" w:rsidRPr="008E35F2" w:rsidSect="002B40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" w:right="737" w:bottom="720" w:left="737" w:header="2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5057F" w14:textId="77777777" w:rsidR="00240DB0" w:rsidRDefault="00240DB0" w:rsidP="001E482A">
      <w:pPr>
        <w:spacing w:after="0" w:line="240" w:lineRule="auto"/>
      </w:pPr>
      <w:r>
        <w:separator/>
      </w:r>
    </w:p>
  </w:endnote>
  <w:endnote w:type="continuationSeparator" w:id="0">
    <w:p w14:paraId="7792F6A1" w14:textId="77777777" w:rsidR="00240DB0" w:rsidRDefault="00240DB0" w:rsidP="001E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BF095" w14:textId="77777777" w:rsidR="001E482A" w:rsidRDefault="001E48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4E80E" w14:textId="77777777" w:rsidR="001E482A" w:rsidRDefault="001E48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818D3" w14:textId="77777777" w:rsidR="001E482A" w:rsidRDefault="001E4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B06CF" w14:textId="77777777" w:rsidR="00240DB0" w:rsidRDefault="00240DB0" w:rsidP="001E482A">
      <w:pPr>
        <w:spacing w:after="0" w:line="240" w:lineRule="auto"/>
      </w:pPr>
      <w:r>
        <w:separator/>
      </w:r>
    </w:p>
  </w:footnote>
  <w:footnote w:type="continuationSeparator" w:id="0">
    <w:p w14:paraId="3A368EF6" w14:textId="77777777" w:rsidR="00240DB0" w:rsidRDefault="00240DB0" w:rsidP="001E4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740DC" w14:textId="77777777" w:rsidR="001E482A" w:rsidRDefault="001E48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A047F" w14:textId="3D901F54" w:rsidR="00E608B9" w:rsidRDefault="00E608B9" w:rsidP="00E608B9">
    <w:pPr>
      <w:pStyle w:val="NormalWeb"/>
    </w:pPr>
    <w:r>
      <w:rPr>
        <w:noProof/>
        <w:cs/>
      </w:rPr>
      <w:drawing>
        <wp:inline distT="0" distB="0" distL="0" distR="0" wp14:anchorId="2EA62F63" wp14:editId="3652BD7E">
          <wp:extent cx="613514" cy="585216"/>
          <wp:effectExtent l="0" t="0" r="0" b="571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032" t="19086" r="16736" b="16783"/>
                  <a:stretch/>
                </pic:blipFill>
                <pic:spPr bwMode="auto">
                  <a:xfrm>
                    <a:off x="0" y="0"/>
                    <a:ext cx="624800" cy="5959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35087">
      <w:t xml:space="preserve"> </w:t>
    </w:r>
    <w:r w:rsidR="00735087">
      <w:rPr>
        <w:rFonts w:ascii="Angsana New" w:hAnsi="Angsana New" w:cs="Angsana New"/>
        <w:noProof/>
      </w:rPr>
      <w:t xml:space="preserve"> </w:t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tab/>
    </w:r>
    <w:r w:rsidR="00735087">
      <w:rPr>
        <w:rFonts w:ascii="Angsana New" w:hAnsi="Angsana New" w:cs="Angsana New"/>
        <w:noProof/>
      </w:rPr>
      <w:drawing>
        <wp:inline distT="0" distB="0" distL="0" distR="0" wp14:anchorId="6A991CBF" wp14:editId="503B00ED">
          <wp:extent cx="622300" cy="266700"/>
          <wp:effectExtent l="0" t="0" r="6350" b="0"/>
          <wp:docPr id="16" name="Picture 16" descr="cid:image003.png@01DB09B2.A58C85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3.png@01DB09B2.A58C850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B5E75" w14:textId="77777777" w:rsidR="001E482A" w:rsidRDefault="001E4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308C"/>
    <w:multiLevelType w:val="hybridMultilevel"/>
    <w:tmpl w:val="0E2C1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1411"/>
    <w:multiLevelType w:val="hybridMultilevel"/>
    <w:tmpl w:val="EEAAAE0E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0DBE6D00"/>
    <w:multiLevelType w:val="hybridMultilevel"/>
    <w:tmpl w:val="4942D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8656D"/>
    <w:multiLevelType w:val="hybridMultilevel"/>
    <w:tmpl w:val="C9A0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D0C29"/>
    <w:multiLevelType w:val="hybridMultilevel"/>
    <w:tmpl w:val="C468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369EB"/>
    <w:multiLevelType w:val="hybridMultilevel"/>
    <w:tmpl w:val="194CD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47E29"/>
    <w:multiLevelType w:val="hybridMultilevel"/>
    <w:tmpl w:val="7DA499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DC4AD7"/>
    <w:multiLevelType w:val="hybridMultilevel"/>
    <w:tmpl w:val="ACB8B834"/>
    <w:lvl w:ilvl="0" w:tplc="20B63A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3EA3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68309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A68BA8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D9021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0C51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7E2F1D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F380B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223E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44D435B1"/>
    <w:multiLevelType w:val="hybridMultilevel"/>
    <w:tmpl w:val="24CAB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40C8D"/>
    <w:multiLevelType w:val="hybridMultilevel"/>
    <w:tmpl w:val="47DC16F0"/>
    <w:lvl w:ilvl="0" w:tplc="4D6A5F0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A0A8A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4EB87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85CA6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9041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FC8E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138DD1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04C4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58A1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56066E3E"/>
    <w:multiLevelType w:val="hybridMultilevel"/>
    <w:tmpl w:val="7A6A9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A2D23"/>
    <w:multiLevelType w:val="hybridMultilevel"/>
    <w:tmpl w:val="8914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E2007"/>
    <w:multiLevelType w:val="hybridMultilevel"/>
    <w:tmpl w:val="8584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5"/>
  </w:num>
  <w:num w:numId="5">
    <w:abstractNumId w:val="6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9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2A"/>
    <w:rsid w:val="000059EE"/>
    <w:rsid w:val="000149B6"/>
    <w:rsid w:val="00041623"/>
    <w:rsid w:val="0004457E"/>
    <w:rsid w:val="00073830"/>
    <w:rsid w:val="00084035"/>
    <w:rsid w:val="000874C9"/>
    <w:rsid w:val="00094831"/>
    <w:rsid w:val="000B5691"/>
    <w:rsid w:val="000D3329"/>
    <w:rsid w:val="000E0AA1"/>
    <w:rsid w:val="00103152"/>
    <w:rsid w:val="00107FE0"/>
    <w:rsid w:val="001313FF"/>
    <w:rsid w:val="001326CB"/>
    <w:rsid w:val="001326D7"/>
    <w:rsid w:val="00136A1E"/>
    <w:rsid w:val="001418BA"/>
    <w:rsid w:val="00146272"/>
    <w:rsid w:val="00146EB4"/>
    <w:rsid w:val="001656F0"/>
    <w:rsid w:val="001834A6"/>
    <w:rsid w:val="001A322D"/>
    <w:rsid w:val="001A36A2"/>
    <w:rsid w:val="001D4577"/>
    <w:rsid w:val="001D78A3"/>
    <w:rsid w:val="001E482A"/>
    <w:rsid w:val="00202A29"/>
    <w:rsid w:val="002103FB"/>
    <w:rsid w:val="0021221D"/>
    <w:rsid w:val="002203B8"/>
    <w:rsid w:val="0022175C"/>
    <w:rsid w:val="00224085"/>
    <w:rsid w:val="00237AC2"/>
    <w:rsid w:val="00240DB0"/>
    <w:rsid w:val="00245117"/>
    <w:rsid w:val="00257501"/>
    <w:rsid w:val="002A692C"/>
    <w:rsid w:val="002B40E9"/>
    <w:rsid w:val="002D7D9C"/>
    <w:rsid w:val="002E0EFE"/>
    <w:rsid w:val="002E2F1B"/>
    <w:rsid w:val="002E4A08"/>
    <w:rsid w:val="002F65F5"/>
    <w:rsid w:val="002F7B7C"/>
    <w:rsid w:val="00321343"/>
    <w:rsid w:val="00321DB9"/>
    <w:rsid w:val="00326C68"/>
    <w:rsid w:val="00335AF3"/>
    <w:rsid w:val="003449CF"/>
    <w:rsid w:val="0036075E"/>
    <w:rsid w:val="003670CF"/>
    <w:rsid w:val="003703EC"/>
    <w:rsid w:val="003744EA"/>
    <w:rsid w:val="00384DCA"/>
    <w:rsid w:val="00385CBE"/>
    <w:rsid w:val="00386389"/>
    <w:rsid w:val="00387E26"/>
    <w:rsid w:val="003B7BF4"/>
    <w:rsid w:val="003C1F86"/>
    <w:rsid w:val="003C4EAA"/>
    <w:rsid w:val="003D617B"/>
    <w:rsid w:val="003F3FD3"/>
    <w:rsid w:val="003F593E"/>
    <w:rsid w:val="004109D0"/>
    <w:rsid w:val="00415696"/>
    <w:rsid w:val="00415DCD"/>
    <w:rsid w:val="00422866"/>
    <w:rsid w:val="00431D8F"/>
    <w:rsid w:val="00432926"/>
    <w:rsid w:val="00441733"/>
    <w:rsid w:val="004500DD"/>
    <w:rsid w:val="00475905"/>
    <w:rsid w:val="00494EE3"/>
    <w:rsid w:val="004B510D"/>
    <w:rsid w:val="004C616C"/>
    <w:rsid w:val="004D6FF8"/>
    <w:rsid w:val="005131FF"/>
    <w:rsid w:val="005205B9"/>
    <w:rsid w:val="00527606"/>
    <w:rsid w:val="00541129"/>
    <w:rsid w:val="0055293C"/>
    <w:rsid w:val="0056603F"/>
    <w:rsid w:val="00572D28"/>
    <w:rsid w:val="00574753"/>
    <w:rsid w:val="00576276"/>
    <w:rsid w:val="005B5B91"/>
    <w:rsid w:val="005D354E"/>
    <w:rsid w:val="005D3DF7"/>
    <w:rsid w:val="005F1DD4"/>
    <w:rsid w:val="005F4560"/>
    <w:rsid w:val="005F4F76"/>
    <w:rsid w:val="005F6D04"/>
    <w:rsid w:val="00601421"/>
    <w:rsid w:val="00620526"/>
    <w:rsid w:val="0062769B"/>
    <w:rsid w:val="00631A77"/>
    <w:rsid w:val="00636E7D"/>
    <w:rsid w:val="00644103"/>
    <w:rsid w:val="0065125B"/>
    <w:rsid w:val="00655330"/>
    <w:rsid w:val="0065773A"/>
    <w:rsid w:val="00661531"/>
    <w:rsid w:val="00677C22"/>
    <w:rsid w:val="00681703"/>
    <w:rsid w:val="00692B7A"/>
    <w:rsid w:val="006A4E8C"/>
    <w:rsid w:val="006A7516"/>
    <w:rsid w:val="006B4902"/>
    <w:rsid w:val="006C4F8D"/>
    <w:rsid w:val="006C7B2C"/>
    <w:rsid w:val="006D0E69"/>
    <w:rsid w:val="006E2C50"/>
    <w:rsid w:val="006E7128"/>
    <w:rsid w:val="007052EF"/>
    <w:rsid w:val="00707784"/>
    <w:rsid w:val="00721EB8"/>
    <w:rsid w:val="00722D5D"/>
    <w:rsid w:val="007242B2"/>
    <w:rsid w:val="00735087"/>
    <w:rsid w:val="00735CF0"/>
    <w:rsid w:val="00736667"/>
    <w:rsid w:val="00745FB2"/>
    <w:rsid w:val="00753833"/>
    <w:rsid w:val="00754C4B"/>
    <w:rsid w:val="0076034D"/>
    <w:rsid w:val="00773C19"/>
    <w:rsid w:val="0077515C"/>
    <w:rsid w:val="00777A93"/>
    <w:rsid w:val="007822DA"/>
    <w:rsid w:val="0078349C"/>
    <w:rsid w:val="00786431"/>
    <w:rsid w:val="00794DF0"/>
    <w:rsid w:val="00795F2B"/>
    <w:rsid w:val="007A6130"/>
    <w:rsid w:val="007A767F"/>
    <w:rsid w:val="007B3297"/>
    <w:rsid w:val="007C3672"/>
    <w:rsid w:val="007D7B59"/>
    <w:rsid w:val="007E2E8C"/>
    <w:rsid w:val="008074E9"/>
    <w:rsid w:val="0082401C"/>
    <w:rsid w:val="0082725F"/>
    <w:rsid w:val="0083074F"/>
    <w:rsid w:val="00844138"/>
    <w:rsid w:val="00844F35"/>
    <w:rsid w:val="00846935"/>
    <w:rsid w:val="00846B66"/>
    <w:rsid w:val="008501A2"/>
    <w:rsid w:val="00851507"/>
    <w:rsid w:val="008542DA"/>
    <w:rsid w:val="00877DD1"/>
    <w:rsid w:val="00883052"/>
    <w:rsid w:val="00887A65"/>
    <w:rsid w:val="00892A3B"/>
    <w:rsid w:val="00894D82"/>
    <w:rsid w:val="008A12FD"/>
    <w:rsid w:val="008A2275"/>
    <w:rsid w:val="008E35F2"/>
    <w:rsid w:val="008E3BA4"/>
    <w:rsid w:val="008E610A"/>
    <w:rsid w:val="008F18F5"/>
    <w:rsid w:val="00914A06"/>
    <w:rsid w:val="00922144"/>
    <w:rsid w:val="009260A1"/>
    <w:rsid w:val="00931037"/>
    <w:rsid w:val="00944E29"/>
    <w:rsid w:val="009457EE"/>
    <w:rsid w:val="009506D9"/>
    <w:rsid w:val="009820CB"/>
    <w:rsid w:val="00984CC4"/>
    <w:rsid w:val="00985FF9"/>
    <w:rsid w:val="0098651E"/>
    <w:rsid w:val="009A49C5"/>
    <w:rsid w:val="009A6A29"/>
    <w:rsid w:val="00A03EE7"/>
    <w:rsid w:val="00A041C6"/>
    <w:rsid w:val="00A10104"/>
    <w:rsid w:val="00A16DAD"/>
    <w:rsid w:val="00A22F6A"/>
    <w:rsid w:val="00A265A7"/>
    <w:rsid w:val="00A27588"/>
    <w:rsid w:val="00A466C8"/>
    <w:rsid w:val="00A53585"/>
    <w:rsid w:val="00A75C81"/>
    <w:rsid w:val="00A82625"/>
    <w:rsid w:val="00A84E8D"/>
    <w:rsid w:val="00AA2269"/>
    <w:rsid w:val="00AA4108"/>
    <w:rsid w:val="00AB66AF"/>
    <w:rsid w:val="00AD656A"/>
    <w:rsid w:val="00AE019B"/>
    <w:rsid w:val="00B147C4"/>
    <w:rsid w:val="00B312F9"/>
    <w:rsid w:val="00B31569"/>
    <w:rsid w:val="00B54F84"/>
    <w:rsid w:val="00B56820"/>
    <w:rsid w:val="00B83CFD"/>
    <w:rsid w:val="00B86E02"/>
    <w:rsid w:val="00B9606B"/>
    <w:rsid w:val="00BA73E5"/>
    <w:rsid w:val="00BD34D5"/>
    <w:rsid w:val="00BE6CB2"/>
    <w:rsid w:val="00C01D57"/>
    <w:rsid w:val="00C030E7"/>
    <w:rsid w:val="00C06A6B"/>
    <w:rsid w:val="00C1120A"/>
    <w:rsid w:val="00C252FF"/>
    <w:rsid w:val="00C3067D"/>
    <w:rsid w:val="00C4504C"/>
    <w:rsid w:val="00C47B27"/>
    <w:rsid w:val="00C5115C"/>
    <w:rsid w:val="00C64831"/>
    <w:rsid w:val="00C90257"/>
    <w:rsid w:val="00C92082"/>
    <w:rsid w:val="00C96B5D"/>
    <w:rsid w:val="00CB0E2D"/>
    <w:rsid w:val="00CE2534"/>
    <w:rsid w:val="00CE5D70"/>
    <w:rsid w:val="00CF2C74"/>
    <w:rsid w:val="00D05A40"/>
    <w:rsid w:val="00D06491"/>
    <w:rsid w:val="00D0663B"/>
    <w:rsid w:val="00D20CF6"/>
    <w:rsid w:val="00D31A11"/>
    <w:rsid w:val="00D3648D"/>
    <w:rsid w:val="00D4425D"/>
    <w:rsid w:val="00D478CF"/>
    <w:rsid w:val="00D51B2B"/>
    <w:rsid w:val="00D66F62"/>
    <w:rsid w:val="00D72BD9"/>
    <w:rsid w:val="00D835B8"/>
    <w:rsid w:val="00D944EB"/>
    <w:rsid w:val="00DA1795"/>
    <w:rsid w:val="00DA3421"/>
    <w:rsid w:val="00DA7388"/>
    <w:rsid w:val="00DC4F3E"/>
    <w:rsid w:val="00DD1832"/>
    <w:rsid w:val="00DF690E"/>
    <w:rsid w:val="00DF762A"/>
    <w:rsid w:val="00E003D5"/>
    <w:rsid w:val="00E047EA"/>
    <w:rsid w:val="00E051CA"/>
    <w:rsid w:val="00E05779"/>
    <w:rsid w:val="00E1256F"/>
    <w:rsid w:val="00E17BC4"/>
    <w:rsid w:val="00E308D3"/>
    <w:rsid w:val="00E346FA"/>
    <w:rsid w:val="00E4011E"/>
    <w:rsid w:val="00E408A9"/>
    <w:rsid w:val="00E444F2"/>
    <w:rsid w:val="00E519C7"/>
    <w:rsid w:val="00E60585"/>
    <w:rsid w:val="00E608B9"/>
    <w:rsid w:val="00E60FD8"/>
    <w:rsid w:val="00E67CA6"/>
    <w:rsid w:val="00E75047"/>
    <w:rsid w:val="00E83578"/>
    <w:rsid w:val="00E839B6"/>
    <w:rsid w:val="00E94391"/>
    <w:rsid w:val="00EA4E1D"/>
    <w:rsid w:val="00EB1067"/>
    <w:rsid w:val="00EC44CE"/>
    <w:rsid w:val="00ED3AFD"/>
    <w:rsid w:val="00EE2705"/>
    <w:rsid w:val="00F01511"/>
    <w:rsid w:val="00F36AF4"/>
    <w:rsid w:val="00F650E7"/>
    <w:rsid w:val="00F80CEF"/>
    <w:rsid w:val="00F866AC"/>
    <w:rsid w:val="00FA1156"/>
    <w:rsid w:val="00FA2C7D"/>
    <w:rsid w:val="00FA32CC"/>
    <w:rsid w:val="00FB0392"/>
    <w:rsid w:val="00FB24B0"/>
    <w:rsid w:val="00FB485F"/>
    <w:rsid w:val="00FB5ABE"/>
    <w:rsid w:val="00FC7B9E"/>
    <w:rsid w:val="00FD3698"/>
    <w:rsid w:val="00FE538C"/>
    <w:rsid w:val="00FE75DF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58821"/>
  <w15:chartTrackingRefBased/>
  <w15:docId w15:val="{73EC3790-9284-4A47-9097-99A9BB28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82A"/>
  </w:style>
  <w:style w:type="paragraph" w:styleId="Footer">
    <w:name w:val="footer"/>
    <w:basedOn w:val="Normal"/>
    <w:link w:val="FooterChar"/>
    <w:uiPriority w:val="99"/>
    <w:unhideWhenUsed/>
    <w:rsid w:val="001E4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82A"/>
  </w:style>
  <w:style w:type="paragraph" w:styleId="ListParagraph">
    <w:name w:val="List Paragraph"/>
    <w:basedOn w:val="Normal"/>
    <w:uiPriority w:val="34"/>
    <w:qFormat/>
    <w:rsid w:val="00AA22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32CC"/>
    <w:rPr>
      <w:b/>
      <w:bCs/>
    </w:rPr>
  </w:style>
  <w:style w:type="character" w:styleId="Hyperlink">
    <w:name w:val="Hyperlink"/>
    <w:basedOn w:val="DefaultParagraphFont"/>
    <w:uiPriority w:val="99"/>
    <w:unhideWhenUsed/>
    <w:rsid w:val="00692B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B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cg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B09B2.A58C850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Hatairat Wongkitigumjorn</dc:creator>
  <cp:keywords/>
  <dc:description/>
  <cp:lastModifiedBy>Hatairat Wongkitigumjorn</cp:lastModifiedBy>
  <cp:revision>6</cp:revision>
  <cp:lastPrinted>2024-09-20T04:04:00Z</cp:lastPrinted>
  <dcterms:created xsi:type="dcterms:W3CDTF">2024-09-19T13:08:00Z</dcterms:created>
  <dcterms:modified xsi:type="dcterms:W3CDTF">2024-09-20T09:27:00Z</dcterms:modified>
</cp:coreProperties>
</file>