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EAC5A4" w14:textId="3D9A45AE" w:rsidR="006719DC" w:rsidRPr="006719DC" w:rsidRDefault="006719DC" w:rsidP="006719DC">
      <w:pPr>
        <w:spacing w:after="0" w:line="247" w:lineRule="auto"/>
        <w:rPr>
          <w:rFonts w:asciiTheme="minorBidi" w:hAnsiTheme="minorBidi"/>
          <w:i/>
          <w:iCs/>
          <w:color w:val="808080" w:themeColor="background1" w:themeShade="80"/>
          <w:sz w:val="24"/>
          <w:szCs w:val="24"/>
        </w:rPr>
      </w:pPr>
      <w:r w:rsidRPr="006719DC">
        <w:rPr>
          <w:rFonts w:asciiTheme="minorBidi" w:hAnsiTheme="minorBidi" w:hint="cs"/>
          <w:i/>
          <w:iCs/>
          <w:color w:val="808080" w:themeColor="background1" w:themeShade="80"/>
          <w:sz w:val="24"/>
          <w:szCs w:val="24"/>
          <w:cs/>
        </w:rPr>
        <w:t>ข่าวประชาสัมพันธ์</w:t>
      </w:r>
    </w:p>
    <w:p w14:paraId="626FFF66" w14:textId="77777777" w:rsidR="006719DC" w:rsidRPr="006719DC" w:rsidRDefault="006719DC" w:rsidP="006719DC">
      <w:pPr>
        <w:spacing w:after="0" w:line="247" w:lineRule="auto"/>
        <w:rPr>
          <w:rFonts w:asciiTheme="minorBidi" w:hAnsiTheme="minorBidi"/>
          <w:i/>
          <w:iCs/>
          <w:sz w:val="16"/>
          <w:szCs w:val="16"/>
        </w:rPr>
      </w:pPr>
    </w:p>
    <w:p w14:paraId="1E16C899" w14:textId="4F085D29" w:rsidR="00A64B4B" w:rsidRDefault="0064433F" w:rsidP="00C006A3">
      <w:pPr>
        <w:spacing w:after="0" w:line="247" w:lineRule="auto"/>
        <w:jc w:val="center"/>
        <w:rPr>
          <w:rFonts w:asciiTheme="minorBidi" w:hAnsiTheme="minorBidi"/>
          <w:b/>
          <w:bCs/>
          <w:sz w:val="34"/>
          <w:szCs w:val="34"/>
        </w:rPr>
      </w:pPr>
      <w:r w:rsidRPr="00791605">
        <w:rPr>
          <w:rFonts w:asciiTheme="minorBidi" w:hAnsiTheme="minorBidi"/>
          <w:b/>
          <w:bCs/>
          <w:sz w:val="34"/>
          <w:szCs w:val="34"/>
          <w:cs/>
        </w:rPr>
        <w:t>เอสซีจี ร่วมลงทุน</w:t>
      </w:r>
      <w:r w:rsidR="00A64B4B" w:rsidRPr="00791605">
        <w:rPr>
          <w:rFonts w:asciiTheme="minorBidi" w:hAnsiTheme="minorBidi"/>
          <w:b/>
          <w:bCs/>
          <w:sz w:val="34"/>
          <w:szCs w:val="34"/>
          <w:cs/>
        </w:rPr>
        <w:t>สตาร์</w:t>
      </w:r>
      <w:r w:rsidR="00A64B4B" w:rsidRPr="00791605">
        <w:rPr>
          <w:rFonts w:asciiTheme="minorBidi" w:hAnsiTheme="minorBidi" w:hint="cs"/>
          <w:b/>
          <w:bCs/>
          <w:sz w:val="34"/>
          <w:szCs w:val="34"/>
          <w:cs/>
        </w:rPr>
        <w:t>ต</w:t>
      </w:r>
      <w:r w:rsidR="00A64B4B" w:rsidRPr="00791605">
        <w:rPr>
          <w:rFonts w:asciiTheme="minorBidi" w:hAnsiTheme="minorBidi"/>
          <w:b/>
          <w:bCs/>
          <w:sz w:val="34"/>
          <w:szCs w:val="34"/>
          <w:cs/>
        </w:rPr>
        <w:t>อั</w:t>
      </w:r>
      <w:r w:rsidR="00A64B4B" w:rsidRPr="00791605">
        <w:rPr>
          <w:rFonts w:asciiTheme="minorBidi" w:hAnsiTheme="minorBidi" w:hint="cs"/>
          <w:b/>
          <w:bCs/>
          <w:sz w:val="34"/>
          <w:szCs w:val="34"/>
          <w:cs/>
        </w:rPr>
        <w:t>ป</w:t>
      </w:r>
      <w:r w:rsidR="00A64B4B" w:rsidRPr="00791605">
        <w:rPr>
          <w:rFonts w:asciiTheme="minorBidi" w:hAnsiTheme="minorBidi"/>
          <w:b/>
          <w:bCs/>
          <w:sz w:val="34"/>
          <w:szCs w:val="34"/>
          <w:cs/>
        </w:rPr>
        <w:t xml:space="preserve">ดาวรุ่ง </w:t>
      </w:r>
      <w:r w:rsidR="00A64B4B" w:rsidRPr="00791605">
        <w:rPr>
          <w:rFonts w:asciiTheme="minorBidi" w:hAnsiTheme="minorBidi"/>
          <w:b/>
          <w:bCs/>
          <w:sz w:val="34"/>
          <w:szCs w:val="34"/>
        </w:rPr>
        <w:t xml:space="preserve">The </w:t>
      </w:r>
      <w:proofErr w:type="spellStart"/>
      <w:r w:rsidR="00A64B4B" w:rsidRPr="00791605">
        <w:rPr>
          <w:rFonts w:asciiTheme="minorBidi" w:hAnsiTheme="minorBidi"/>
          <w:b/>
          <w:bCs/>
          <w:sz w:val="34"/>
          <w:szCs w:val="34"/>
        </w:rPr>
        <w:t>LivingOS</w:t>
      </w:r>
      <w:proofErr w:type="spellEnd"/>
      <w:r w:rsidR="00A64B4B" w:rsidRPr="00791605">
        <w:rPr>
          <w:rFonts w:asciiTheme="minorBidi" w:hAnsiTheme="minorBidi"/>
          <w:b/>
          <w:bCs/>
          <w:sz w:val="34"/>
          <w:szCs w:val="34"/>
        </w:rPr>
        <w:t xml:space="preserve"> </w:t>
      </w:r>
      <w:r w:rsidRPr="00791605">
        <w:rPr>
          <w:rFonts w:asciiTheme="minorBidi" w:hAnsiTheme="minorBidi"/>
          <w:b/>
          <w:bCs/>
          <w:sz w:val="34"/>
          <w:szCs w:val="34"/>
          <w:cs/>
        </w:rPr>
        <w:t>ผู้นำการ</w:t>
      </w:r>
      <w:r w:rsidR="00332CAF">
        <w:rPr>
          <w:rFonts w:asciiTheme="minorBidi" w:hAnsiTheme="minorBidi" w:hint="cs"/>
          <w:b/>
          <w:bCs/>
          <w:sz w:val="34"/>
          <w:szCs w:val="34"/>
          <w:cs/>
        </w:rPr>
        <w:t>บริหาร</w:t>
      </w:r>
      <w:r w:rsidRPr="00791605">
        <w:rPr>
          <w:rFonts w:asciiTheme="minorBidi" w:hAnsiTheme="minorBidi"/>
          <w:b/>
          <w:bCs/>
          <w:sz w:val="34"/>
          <w:szCs w:val="34"/>
          <w:cs/>
        </w:rPr>
        <w:t>คอนโด</w:t>
      </w:r>
      <w:r w:rsidR="00A64B4B">
        <w:rPr>
          <w:rFonts w:asciiTheme="minorBidi" w:hAnsiTheme="minorBidi" w:hint="cs"/>
          <w:b/>
          <w:bCs/>
          <w:sz w:val="34"/>
          <w:szCs w:val="34"/>
          <w:cs/>
        </w:rPr>
        <w:t>มิเนียม</w:t>
      </w:r>
      <w:r w:rsidRPr="00791605">
        <w:rPr>
          <w:rFonts w:asciiTheme="minorBidi" w:hAnsiTheme="minorBidi"/>
          <w:b/>
          <w:bCs/>
          <w:sz w:val="34"/>
          <w:szCs w:val="34"/>
          <w:cs/>
        </w:rPr>
        <w:t>หมู่บ้าน</w:t>
      </w:r>
      <w:r w:rsidR="00B4230F">
        <w:rPr>
          <w:rFonts w:asciiTheme="minorBidi" w:hAnsiTheme="minorBidi" w:hint="cs"/>
          <w:b/>
          <w:bCs/>
          <w:sz w:val="34"/>
          <w:szCs w:val="34"/>
          <w:cs/>
        </w:rPr>
        <w:t>และชุมชน</w:t>
      </w:r>
    </w:p>
    <w:p w14:paraId="6B1A5412" w14:textId="18223FBA" w:rsidR="007D1670" w:rsidRPr="00791605" w:rsidRDefault="00A64B4B" w:rsidP="00C006A3">
      <w:pPr>
        <w:spacing w:after="0" w:line="247" w:lineRule="auto"/>
        <w:jc w:val="center"/>
        <w:rPr>
          <w:rFonts w:asciiTheme="minorBidi" w:hAnsiTheme="minorBidi"/>
          <w:b/>
          <w:bCs/>
          <w:sz w:val="34"/>
          <w:szCs w:val="34"/>
        </w:rPr>
      </w:pPr>
      <w:r w:rsidRPr="00C31110">
        <w:rPr>
          <w:rFonts w:asciiTheme="minorBidi" w:hAnsiTheme="minorBidi" w:hint="cs"/>
          <w:b/>
          <w:bCs/>
          <w:sz w:val="34"/>
          <w:szCs w:val="34"/>
          <w:cs/>
        </w:rPr>
        <w:t xml:space="preserve">มุ่งยกระดับการอยู่อาศัย-ดูแลบ้านครบวงจร </w:t>
      </w:r>
      <w:r w:rsidR="00C31110" w:rsidRPr="00C31110">
        <w:rPr>
          <w:rFonts w:asciiTheme="minorBidi" w:hAnsiTheme="minorBidi" w:hint="cs"/>
          <w:b/>
          <w:bCs/>
          <w:sz w:val="34"/>
          <w:szCs w:val="34"/>
          <w:cs/>
        </w:rPr>
        <w:t>พร้อม</w:t>
      </w:r>
      <w:r w:rsidR="003C0779" w:rsidRPr="00C31110">
        <w:rPr>
          <w:rFonts w:asciiTheme="minorBidi" w:hAnsiTheme="minorBidi"/>
          <w:b/>
          <w:bCs/>
          <w:sz w:val="34"/>
          <w:szCs w:val="34"/>
          <w:cs/>
        </w:rPr>
        <w:t>ผลักดัน</w:t>
      </w:r>
      <w:r w:rsidR="00C31110" w:rsidRPr="00C31110">
        <w:rPr>
          <w:rFonts w:asciiTheme="minorBidi" w:hAnsiTheme="minorBidi" w:hint="cs"/>
          <w:b/>
          <w:bCs/>
          <w:sz w:val="34"/>
          <w:szCs w:val="34"/>
          <w:cs/>
        </w:rPr>
        <w:t>แพลตฟอร์ม</w:t>
      </w:r>
      <w:r w:rsidR="00075DF9">
        <w:rPr>
          <w:rFonts w:asciiTheme="minorBidi" w:hAnsiTheme="minorBidi" w:hint="cs"/>
          <w:b/>
          <w:bCs/>
          <w:sz w:val="34"/>
          <w:szCs w:val="34"/>
          <w:cs/>
        </w:rPr>
        <w:t>สู่</w:t>
      </w:r>
      <w:r w:rsidR="00332CAF">
        <w:rPr>
          <w:rFonts w:asciiTheme="minorBidi" w:hAnsiTheme="minorBidi" w:hint="cs"/>
          <w:b/>
          <w:bCs/>
          <w:sz w:val="34"/>
          <w:szCs w:val="34"/>
          <w:cs/>
        </w:rPr>
        <w:t>อาเซียน</w:t>
      </w:r>
    </w:p>
    <w:p w14:paraId="6C18231C" w14:textId="77777777" w:rsidR="00C006A3" w:rsidRPr="006719DC" w:rsidRDefault="00C006A3" w:rsidP="00C006A3">
      <w:pPr>
        <w:spacing w:after="0" w:line="247" w:lineRule="auto"/>
        <w:jc w:val="center"/>
        <w:rPr>
          <w:rFonts w:asciiTheme="minorBidi" w:hAnsiTheme="minorBidi"/>
          <w:b/>
          <w:bCs/>
          <w:sz w:val="16"/>
          <w:szCs w:val="16"/>
        </w:rPr>
      </w:pPr>
    </w:p>
    <w:p w14:paraId="46F64EA5" w14:textId="0B726EA6" w:rsidR="003C68AB" w:rsidRDefault="008F16A3" w:rsidP="00C006A3">
      <w:pPr>
        <w:spacing w:after="0" w:line="247" w:lineRule="auto"/>
        <w:jc w:val="center"/>
        <w:rPr>
          <w:rFonts w:asciiTheme="minorBidi" w:hAnsiTheme="minorBidi"/>
          <w:b/>
          <w:bCs/>
          <w:sz w:val="30"/>
          <w:szCs w:val="30"/>
        </w:rPr>
      </w:pPr>
      <w:r>
        <w:rPr>
          <w:noProof/>
        </w:rPr>
        <w:drawing>
          <wp:inline distT="0" distB="0" distL="0" distR="0" wp14:anchorId="082B7B69" wp14:editId="10888B09">
            <wp:extent cx="4814156" cy="2884069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146" cy="2886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4EF6B" w14:textId="614A8154" w:rsidR="006719DC" w:rsidRDefault="006719DC" w:rsidP="00C006A3">
      <w:pPr>
        <w:spacing w:after="0" w:line="247" w:lineRule="auto"/>
        <w:jc w:val="center"/>
        <w:rPr>
          <w:rFonts w:asciiTheme="minorBidi" w:hAnsiTheme="minorBidi"/>
          <w:b/>
          <w:bCs/>
          <w:sz w:val="16"/>
          <w:szCs w:val="16"/>
        </w:rPr>
      </w:pPr>
    </w:p>
    <w:p w14:paraId="0250620A" w14:textId="77777777" w:rsidR="008F16A3" w:rsidRPr="006719DC" w:rsidRDefault="008F16A3" w:rsidP="00C006A3">
      <w:pPr>
        <w:spacing w:after="0" w:line="247" w:lineRule="auto"/>
        <w:jc w:val="center"/>
        <w:rPr>
          <w:rFonts w:asciiTheme="minorBidi" w:hAnsiTheme="minorBidi"/>
          <w:b/>
          <w:bCs/>
          <w:sz w:val="16"/>
          <w:szCs w:val="16"/>
          <w:cs/>
        </w:rPr>
      </w:pPr>
    </w:p>
    <w:p w14:paraId="7233F205" w14:textId="1D03CB12" w:rsidR="0027183C" w:rsidRDefault="0064433F" w:rsidP="007E5C7E">
      <w:pPr>
        <w:spacing w:after="0" w:line="247" w:lineRule="auto"/>
        <w:jc w:val="thaiDistribute"/>
        <w:rPr>
          <w:rFonts w:asciiTheme="minorBidi" w:hAnsiTheme="minorBidi"/>
          <w:b/>
          <w:bCs/>
          <w:sz w:val="30"/>
          <w:szCs w:val="30"/>
        </w:rPr>
      </w:pPr>
      <w:r w:rsidRPr="007E5C7E">
        <w:rPr>
          <w:rFonts w:asciiTheme="minorBidi" w:hAnsiTheme="minorBidi"/>
          <w:b/>
          <w:bCs/>
          <w:sz w:val="30"/>
          <w:szCs w:val="30"/>
          <w:cs/>
        </w:rPr>
        <w:t>เอสซีจี ประกาศความร่วมมือครั้งสำคัญกับบริษัทเดอะ ลีฟวิ่ง โอเอส คอร์ปอเรชั่น จำกัด (</w:t>
      </w:r>
      <w:r w:rsidRPr="007E5C7E">
        <w:rPr>
          <w:rFonts w:asciiTheme="minorBidi" w:hAnsiTheme="minorBidi"/>
          <w:b/>
          <w:bCs/>
          <w:sz w:val="30"/>
          <w:szCs w:val="30"/>
        </w:rPr>
        <w:t xml:space="preserve">The </w:t>
      </w:r>
      <w:proofErr w:type="spellStart"/>
      <w:r w:rsidRPr="007E5C7E">
        <w:rPr>
          <w:rFonts w:asciiTheme="minorBidi" w:hAnsiTheme="minorBidi"/>
          <w:b/>
          <w:bCs/>
          <w:sz w:val="30"/>
          <w:szCs w:val="30"/>
        </w:rPr>
        <w:t>LivingOS</w:t>
      </w:r>
      <w:proofErr w:type="spellEnd"/>
      <w:r w:rsidRPr="007E5C7E">
        <w:rPr>
          <w:rFonts w:asciiTheme="minorBidi" w:hAnsiTheme="minorBidi"/>
          <w:b/>
          <w:bCs/>
          <w:sz w:val="30"/>
          <w:szCs w:val="30"/>
        </w:rPr>
        <w:t xml:space="preserve">) 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 xml:space="preserve">ผู้นำระบบ </w:t>
      </w:r>
      <w:r w:rsidRPr="007E5C7E">
        <w:rPr>
          <w:rFonts w:asciiTheme="minorBidi" w:hAnsiTheme="minorBidi"/>
          <w:b/>
          <w:bCs/>
          <w:sz w:val="30"/>
          <w:szCs w:val="30"/>
        </w:rPr>
        <w:t>On Cloud ERP</w:t>
      </w:r>
      <w:r w:rsidR="00B4297A" w:rsidRPr="007E5C7E">
        <w:rPr>
          <w:rFonts w:asciiTheme="minorBidi" w:hAnsiTheme="minorBidi"/>
          <w:b/>
          <w:bCs/>
          <w:sz w:val="30"/>
          <w:szCs w:val="30"/>
        </w:rPr>
        <w:t xml:space="preserve"> (Enterprise Resource Planning)</w:t>
      </w:r>
      <w:r w:rsidRPr="007E5C7E">
        <w:rPr>
          <w:rFonts w:asciiTheme="minorBidi" w:hAnsiTheme="minorBidi"/>
          <w:b/>
          <w:bCs/>
          <w:sz w:val="30"/>
          <w:szCs w:val="30"/>
        </w:rPr>
        <w:t xml:space="preserve"> 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ในการบริหารงานหลังบ้านจัดการคอนโด</w:t>
      </w:r>
      <w:r w:rsidR="002F2D9E">
        <w:rPr>
          <w:rFonts w:asciiTheme="minorBidi" w:hAnsiTheme="minorBidi" w:hint="cs"/>
          <w:b/>
          <w:bCs/>
          <w:sz w:val="30"/>
          <w:szCs w:val="30"/>
          <w:cs/>
        </w:rPr>
        <w:t>มิเนียม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และหมู่บ้านทั่ว</w:t>
      </w:r>
      <w:r w:rsidR="00791605">
        <w:rPr>
          <w:rFonts w:asciiTheme="minorBidi" w:hAnsiTheme="minorBidi" w:hint="cs"/>
          <w:b/>
          <w:bCs/>
          <w:sz w:val="30"/>
          <w:szCs w:val="30"/>
          <w:cs/>
        </w:rPr>
        <w:t>ประเทศ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ไท</w:t>
      </w:r>
      <w:r w:rsidR="00791605">
        <w:rPr>
          <w:rFonts w:asciiTheme="minorBidi" w:hAnsiTheme="minorBidi" w:hint="cs"/>
          <w:b/>
          <w:bCs/>
          <w:sz w:val="30"/>
          <w:szCs w:val="30"/>
          <w:cs/>
        </w:rPr>
        <w:t xml:space="preserve">ย  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ผ่าน</w:t>
      </w:r>
      <w:r w:rsidR="00791605">
        <w:rPr>
          <w:rFonts w:asciiTheme="minorBidi" w:hAnsiTheme="minorBidi" w:hint="cs"/>
          <w:b/>
          <w:bCs/>
          <w:sz w:val="30"/>
          <w:szCs w:val="30"/>
          <w:cs/>
        </w:rPr>
        <w:t>การ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 xml:space="preserve">ควบรวมกิจการและแลกเปลี่ยนหุ้นกับ </w:t>
      </w:r>
      <w:proofErr w:type="spellStart"/>
      <w:r w:rsidRPr="007E5C7E">
        <w:rPr>
          <w:rFonts w:asciiTheme="minorBidi" w:hAnsiTheme="minorBidi"/>
          <w:b/>
          <w:bCs/>
          <w:sz w:val="30"/>
          <w:szCs w:val="30"/>
        </w:rPr>
        <w:t>Urbanice</w:t>
      </w:r>
      <w:proofErr w:type="spellEnd"/>
      <w:r w:rsidRPr="007E5C7E">
        <w:rPr>
          <w:rFonts w:asciiTheme="minorBidi" w:hAnsiTheme="minorBidi"/>
          <w:b/>
          <w:bCs/>
          <w:sz w:val="30"/>
          <w:szCs w:val="30"/>
        </w:rPr>
        <w:t xml:space="preserve"> 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บริษัทสตาร์</w:t>
      </w:r>
      <w:r w:rsidR="00791605">
        <w:rPr>
          <w:rFonts w:asciiTheme="minorBidi" w:hAnsiTheme="minorBidi" w:hint="cs"/>
          <w:b/>
          <w:bCs/>
          <w:sz w:val="30"/>
          <w:szCs w:val="30"/>
          <w:cs/>
        </w:rPr>
        <w:t>ต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อั</w:t>
      </w:r>
      <w:r w:rsidR="00791605">
        <w:rPr>
          <w:rFonts w:asciiTheme="minorBidi" w:hAnsiTheme="minorBidi" w:hint="cs"/>
          <w:b/>
          <w:bCs/>
          <w:sz w:val="30"/>
          <w:szCs w:val="30"/>
          <w:cs/>
        </w:rPr>
        <w:t>ปของ</w:t>
      </w:r>
      <w:r w:rsidRPr="007E5C7E">
        <w:rPr>
          <w:rFonts w:asciiTheme="minorBidi" w:hAnsiTheme="minorBidi"/>
          <w:b/>
          <w:bCs/>
          <w:sz w:val="30"/>
          <w:szCs w:val="30"/>
          <w:cs/>
        </w:rPr>
        <w:t>เอสซีจี</w:t>
      </w:r>
      <w:r w:rsidR="0027183C">
        <w:rPr>
          <w:rFonts w:asciiTheme="minorBidi" w:hAnsiTheme="minorBidi" w:hint="cs"/>
          <w:b/>
          <w:bCs/>
          <w:sz w:val="30"/>
          <w:szCs w:val="30"/>
          <w:cs/>
        </w:rPr>
        <w:t xml:space="preserve"> 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 xml:space="preserve">พร้อมตั้งเป้าส่งแพลตฟอร์ม </w:t>
      </w:r>
      <w:r w:rsidR="00C31110">
        <w:rPr>
          <w:rFonts w:asciiTheme="minorBidi" w:hAnsiTheme="minorBidi"/>
          <w:b/>
          <w:bCs/>
          <w:sz w:val="30"/>
          <w:szCs w:val="30"/>
        </w:rPr>
        <w:t xml:space="preserve">The </w:t>
      </w:r>
      <w:proofErr w:type="spellStart"/>
      <w:r w:rsidR="00C31110">
        <w:rPr>
          <w:rFonts w:asciiTheme="minorBidi" w:hAnsiTheme="minorBidi"/>
          <w:b/>
          <w:bCs/>
          <w:sz w:val="30"/>
          <w:szCs w:val="30"/>
        </w:rPr>
        <w:t>LivingOS</w:t>
      </w:r>
      <w:proofErr w:type="spellEnd"/>
      <w:r w:rsidR="00C31110">
        <w:rPr>
          <w:rFonts w:asciiTheme="minorBidi" w:hAnsiTheme="minorBidi"/>
          <w:b/>
          <w:bCs/>
          <w:sz w:val="30"/>
          <w:szCs w:val="30"/>
        </w:rPr>
        <w:t xml:space="preserve"> </w:t>
      </w:r>
      <w:r w:rsidR="00332CAF" w:rsidRPr="00332CAF">
        <w:rPr>
          <w:rFonts w:asciiTheme="minorBidi" w:hAnsiTheme="minorBidi" w:cs="Cordia New"/>
          <w:b/>
          <w:bCs/>
          <w:sz w:val="30"/>
          <w:szCs w:val="30"/>
          <w:cs/>
        </w:rPr>
        <w:t xml:space="preserve">ให้บริการและเข้าถึงผู้อยู่อาศัยครบ </w:t>
      </w:r>
      <w:r w:rsidR="005B3268">
        <w:rPr>
          <w:rFonts w:asciiTheme="minorBidi" w:hAnsiTheme="minorBidi" w:cs="Cordia New"/>
          <w:b/>
          <w:bCs/>
          <w:sz w:val="30"/>
          <w:szCs w:val="30"/>
        </w:rPr>
        <w:t xml:space="preserve">1 </w:t>
      </w:r>
      <w:r w:rsidR="005B3268">
        <w:rPr>
          <w:rFonts w:asciiTheme="minorBidi" w:hAnsiTheme="minorBidi" w:cs="Cordia New" w:hint="cs"/>
          <w:b/>
          <w:bCs/>
          <w:sz w:val="30"/>
          <w:szCs w:val="30"/>
          <w:cs/>
        </w:rPr>
        <w:t>ล้าน</w:t>
      </w:r>
      <w:r w:rsidR="00332CAF" w:rsidRPr="00332CAF">
        <w:rPr>
          <w:rFonts w:asciiTheme="minorBidi" w:hAnsiTheme="minorBidi" w:cs="Cordia New"/>
          <w:b/>
          <w:bCs/>
          <w:sz w:val="30"/>
          <w:szCs w:val="30"/>
          <w:cs/>
        </w:rPr>
        <w:t xml:space="preserve">รายภายในปี </w:t>
      </w:r>
      <w:r w:rsidR="005B3268">
        <w:rPr>
          <w:rFonts w:asciiTheme="minorBidi" w:hAnsiTheme="minorBidi" w:cs="Cordia New"/>
          <w:b/>
          <w:bCs/>
          <w:sz w:val="30"/>
          <w:szCs w:val="30"/>
        </w:rPr>
        <w:t>2569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 xml:space="preserve"> ความร่วมมือครั้งนี้</w:t>
      </w:r>
      <w:r w:rsidR="00EB196E">
        <w:rPr>
          <w:rFonts w:asciiTheme="minorBidi" w:hAnsiTheme="minorBidi" w:hint="cs"/>
          <w:b/>
          <w:bCs/>
          <w:sz w:val="30"/>
          <w:szCs w:val="30"/>
          <w:cs/>
        </w:rPr>
        <w:t>ถือ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>เป็นการผนวกจุดแข็งของเอสซีจีในฐานะ</w:t>
      </w:r>
      <w:r w:rsidR="00C31110" w:rsidRPr="007E5C7E">
        <w:rPr>
          <w:rFonts w:asciiTheme="minorBidi" w:hAnsiTheme="minorBidi"/>
          <w:b/>
          <w:bCs/>
          <w:sz w:val="30"/>
          <w:szCs w:val="30"/>
          <w:cs/>
        </w:rPr>
        <w:t>ผู้นำด้านวัสดุก่อสร้าง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 xml:space="preserve"> </w:t>
      </w:r>
      <w:r w:rsidR="00C31110" w:rsidRPr="007E5C7E">
        <w:rPr>
          <w:rFonts w:asciiTheme="minorBidi" w:hAnsiTheme="minorBidi"/>
          <w:b/>
          <w:bCs/>
          <w:sz w:val="30"/>
          <w:szCs w:val="30"/>
          <w:cs/>
        </w:rPr>
        <w:t xml:space="preserve">กับเทคโนโลยีของ </w:t>
      </w:r>
      <w:r w:rsidR="00C31110" w:rsidRPr="007E5C7E">
        <w:rPr>
          <w:rFonts w:asciiTheme="minorBidi" w:hAnsiTheme="minorBidi"/>
          <w:b/>
          <w:bCs/>
          <w:sz w:val="30"/>
          <w:szCs w:val="30"/>
        </w:rPr>
        <w:t xml:space="preserve">The </w:t>
      </w:r>
      <w:proofErr w:type="spellStart"/>
      <w:r w:rsidR="00C31110" w:rsidRPr="007E5C7E">
        <w:rPr>
          <w:rFonts w:asciiTheme="minorBidi" w:hAnsiTheme="minorBidi"/>
          <w:b/>
          <w:bCs/>
          <w:sz w:val="30"/>
          <w:szCs w:val="30"/>
        </w:rPr>
        <w:t>LivingOS</w:t>
      </w:r>
      <w:proofErr w:type="spellEnd"/>
      <w:r w:rsidR="00C31110" w:rsidRPr="007E5C7E">
        <w:rPr>
          <w:rFonts w:asciiTheme="minorBidi" w:hAnsiTheme="minorBidi"/>
          <w:b/>
          <w:bCs/>
          <w:sz w:val="30"/>
          <w:szCs w:val="30"/>
        </w:rPr>
        <w:t xml:space="preserve"> 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>ซึ่ง</w:t>
      </w:r>
      <w:r w:rsidR="00C31110" w:rsidRPr="007E5C7E">
        <w:rPr>
          <w:rFonts w:asciiTheme="minorBidi" w:hAnsiTheme="minorBidi"/>
          <w:b/>
          <w:bCs/>
          <w:sz w:val="30"/>
          <w:szCs w:val="30"/>
          <w:cs/>
        </w:rPr>
        <w:t>จะ</w:t>
      </w:r>
      <w:r w:rsidR="00C0392F">
        <w:rPr>
          <w:rFonts w:asciiTheme="minorBidi" w:hAnsiTheme="minorBidi" w:hint="cs"/>
          <w:b/>
          <w:bCs/>
          <w:sz w:val="30"/>
          <w:szCs w:val="30"/>
          <w:cs/>
        </w:rPr>
        <w:t>ทำให้</w:t>
      </w:r>
      <w:r w:rsidR="0052748A">
        <w:rPr>
          <w:rFonts w:asciiTheme="minorBidi" w:hAnsiTheme="minorBidi" w:hint="cs"/>
          <w:b/>
          <w:bCs/>
          <w:sz w:val="30"/>
          <w:szCs w:val="30"/>
          <w:cs/>
        </w:rPr>
        <w:t>สามารถ</w:t>
      </w:r>
      <w:r w:rsidR="00C31110" w:rsidRPr="007E5C7E">
        <w:rPr>
          <w:rFonts w:asciiTheme="minorBidi" w:hAnsiTheme="minorBidi"/>
          <w:b/>
          <w:bCs/>
          <w:sz w:val="30"/>
          <w:szCs w:val="30"/>
          <w:cs/>
        </w:rPr>
        <w:t>ตอบสนองความต้องการด้านการอยู่อาศัยและการดูแลบ้านได้ครบวงจร</w:t>
      </w:r>
      <w:r w:rsidR="00C31110">
        <w:rPr>
          <w:rFonts w:asciiTheme="minorBidi" w:hAnsiTheme="minorBidi" w:hint="cs"/>
          <w:b/>
          <w:bCs/>
          <w:sz w:val="30"/>
          <w:szCs w:val="30"/>
          <w:cs/>
        </w:rPr>
        <w:t xml:space="preserve">ยิ่งขึ้น </w:t>
      </w:r>
      <w:r w:rsidR="00C31110" w:rsidRPr="007E5C7E">
        <w:rPr>
          <w:rFonts w:asciiTheme="minorBidi" w:hAnsiTheme="minorBidi"/>
          <w:b/>
          <w:bCs/>
          <w:sz w:val="30"/>
          <w:szCs w:val="30"/>
          <w:cs/>
        </w:rPr>
        <w:t>ตามกลยุทธ์การขยายธุรกิจค้าปลีกและการจัดการชุมชนในอาเซียนของเอสซีจี</w:t>
      </w:r>
      <w:r w:rsidR="0052748A">
        <w:rPr>
          <w:rFonts w:asciiTheme="minorBidi" w:hAnsiTheme="minorBidi" w:hint="cs"/>
          <w:b/>
          <w:bCs/>
          <w:sz w:val="30"/>
          <w:szCs w:val="30"/>
          <w:cs/>
        </w:rPr>
        <w:t xml:space="preserve"> นอกจากนั้น ความร่วมมือดังกล่าวยัง</w:t>
      </w:r>
      <w:r w:rsidR="00C0392F">
        <w:rPr>
          <w:rFonts w:asciiTheme="minorBidi" w:hAnsiTheme="minorBidi" w:hint="cs"/>
          <w:b/>
          <w:bCs/>
          <w:sz w:val="30"/>
          <w:szCs w:val="30"/>
          <w:cs/>
        </w:rPr>
        <w:t>ส่งผล</w:t>
      </w:r>
      <w:r w:rsidR="00C22A31">
        <w:rPr>
          <w:rFonts w:asciiTheme="minorBidi" w:hAnsiTheme="minorBidi" w:hint="cs"/>
          <w:b/>
          <w:bCs/>
          <w:sz w:val="30"/>
          <w:szCs w:val="30"/>
          <w:cs/>
        </w:rPr>
        <w:t>ให้</w:t>
      </w:r>
      <w:r w:rsidR="00C22A31" w:rsidRPr="0027183C">
        <w:rPr>
          <w:rFonts w:asciiTheme="minorBidi" w:hAnsiTheme="minorBidi"/>
          <w:b/>
          <w:bCs/>
          <w:sz w:val="30"/>
          <w:szCs w:val="30"/>
        </w:rPr>
        <w:t xml:space="preserve"> </w:t>
      </w:r>
      <w:r w:rsidR="00C22A31" w:rsidRPr="007E5C7E">
        <w:rPr>
          <w:rFonts w:asciiTheme="minorBidi" w:hAnsiTheme="minorBidi"/>
          <w:b/>
          <w:bCs/>
          <w:sz w:val="30"/>
          <w:szCs w:val="30"/>
        </w:rPr>
        <w:t xml:space="preserve">The </w:t>
      </w:r>
      <w:proofErr w:type="spellStart"/>
      <w:r w:rsidR="00C22A31" w:rsidRPr="007E5C7E">
        <w:rPr>
          <w:rFonts w:asciiTheme="minorBidi" w:hAnsiTheme="minorBidi"/>
          <w:b/>
          <w:bCs/>
          <w:sz w:val="30"/>
          <w:szCs w:val="30"/>
        </w:rPr>
        <w:t>LivingOS</w:t>
      </w:r>
      <w:proofErr w:type="spellEnd"/>
      <w:r w:rsidR="00C22A31" w:rsidRPr="007E5C7E">
        <w:rPr>
          <w:rFonts w:asciiTheme="minorBidi" w:hAnsiTheme="minorBidi"/>
          <w:b/>
          <w:bCs/>
          <w:sz w:val="30"/>
          <w:szCs w:val="30"/>
        </w:rPr>
        <w:t xml:space="preserve"> </w:t>
      </w:r>
      <w:r w:rsidR="00C22A31" w:rsidRPr="007E5C7E">
        <w:rPr>
          <w:rFonts w:asciiTheme="minorBidi" w:hAnsiTheme="minorBidi"/>
          <w:b/>
          <w:bCs/>
          <w:sz w:val="30"/>
          <w:szCs w:val="30"/>
          <w:cs/>
        </w:rPr>
        <w:t xml:space="preserve">มีมูลค่าสูงเกือบ </w:t>
      </w:r>
      <w:r w:rsidR="00C31110">
        <w:rPr>
          <w:rFonts w:asciiTheme="minorBidi" w:hAnsiTheme="minorBidi"/>
          <w:b/>
          <w:bCs/>
          <w:sz w:val="30"/>
          <w:szCs w:val="30"/>
        </w:rPr>
        <w:t>1</w:t>
      </w:r>
      <w:r w:rsidR="00C22A31" w:rsidRPr="007E5C7E">
        <w:rPr>
          <w:rFonts w:asciiTheme="minorBidi" w:hAnsiTheme="minorBidi"/>
          <w:b/>
          <w:bCs/>
          <w:sz w:val="30"/>
          <w:szCs w:val="30"/>
          <w:cs/>
        </w:rPr>
        <w:t xml:space="preserve"> พันล้านบาท </w:t>
      </w:r>
      <w:r w:rsidR="00C22A31">
        <w:rPr>
          <w:rFonts w:asciiTheme="minorBidi" w:hAnsiTheme="minorBidi" w:hint="cs"/>
          <w:b/>
          <w:bCs/>
          <w:sz w:val="30"/>
          <w:szCs w:val="30"/>
          <w:cs/>
        </w:rPr>
        <w:t>ขึ้นแท่น</w:t>
      </w:r>
      <w:r w:rsidR="005B3268">
        <w:rPr>
          <w:rFonts w:asciiTheme="minorBidi" w:hAnsiTheme="minorBidi" w:hint="cs"/>
          <w:b/>
          <w:bCs/>
          <w:sz w:val="30"/>
          <w:szCs w:val="30"/>
          <w:cs/>
        </w:rPr>
        <w:t xml:space="preserve">เบอร์ </w:t>
      </w:r>
      <w:r w:rsidR="005B3268">
        <w:rPr>
          <w:rFonts w:asciiTheme="minorBidi" w:hAnsiTheme="minorBidi"/>
          <w:b/>
          <w:bCs/>
          <w:sz w:val="30"/>
          <w:szCs w:val="30"/>
        </w:rPr>
        <w:t xml:space="preserve">1 </w:t>
      </w:r>
      <w:r w:rsidR="005B3268">
        <w:rPr>
          <w:rFonts w:asciiTheme="minorBidi" w:hAnsiTheme="minorBidi" w:hint="cs"/>
          <w:b/>
          <w:bCs/>
          <w:sz w:val="30"/>
          <w:szCs w:val="30"/>
          <w:cs/>
        </w:rPr>
        <w:t>แพลตฟอร์มออนไลน์สำหรับ</w:t>
      </w:r>
      <w:r w:rsidR="005B3268" w:rsidRPr="007E5C7E">
        <w:rPr>
          <w:rFonts w:asciiTheme="minorBidi" w:hAnsiTheme="minorBidi"/>
          <w:b/>
          <w:bCs/>
          <w:sz w:val="30"/>
          <w:szCs w:val="30"/>
          <w:cs/>
        </w:rPr>
        <w:t>การบริหารงานหลังบ้านจัดการคอนโด</w:t>
      </w:r>
      <w:r w:rsidR="005B3268">
        <w:rPr>
          <w:rFonts w:asciiTheme="minorBidi" w:hAnsiTheme="minorBidi" w:hint="cs"/>
          <w:b/>
          <w:bCs/>
          <w:sz w:val="30"/>
          <w:szCs w:val="30"/>
          <w:cs/>
        </w:rPr>
        <w:t>มิเนียม</w:t>
      </w:r>
      <w:r w:rsidR="005B3268" w:rsidRPr="007E5C7E">
        <w:rPr>
          <w:rFonts w:asciiTheme="minorBidi" w:hAnsiTheme="minorBidi"/>
          <w:b/>
          <w:bCs/>
          <w:sz w:val="30"/>
          <w:szCs w:val="30"/>
          <w:cs/>
        </w:rPr>
        <w:t>และหมู่บ้าน</w:t>
      </w:r>
      <w:r w:rsidR="005B3268">
        <w:rPr>
          <w:rFonts w:asciiTheme="minorBidi" w:hAnsiTheme="minorBidi" w:hint="cs"/>
          <w:b/>
          <w:bCs/>
          <w:sz w:val="30"/>
          <w:szCs w:val="30"/>
          <w:cs/>
        </w:rPr>
        <w:t xml:space="preserve"> </w:t>
      </w:r>
      <w:r w:rsidR="00C22A31" w:rsidRPr="007E5C7E">
        <w:rPr>
          <w:rFonts w:asciiTheme="minorBidi" w:hAnsiTheme="minorBidi"/>
          <w:b/>
          <w:bCs/>
          <w:sz w:val="30"/>
          <w:szCs w:val="30"/>
          <w:cs/>
        </w:rPr>
        <w:t>ที่เข้าถึงเจ้าของบ้านและผู้อยู่อาศัย</w:t>
      </w:r>
      <w:r w:rsidR="00332CAF">
        <w:rPr>
          <w:rFonts w:asciiTheme="minorBidi" w:hAnsiTheme="minorBidi" w:hint="cs"/>
          <w:b/>
          <w:bCs/>
          <w:sz w:val="30"/>
          <w:szCs w:val="30"/>
          <w:cs/>
        </w:rPr>
        <w:t xml:space="preserve">กว่า </w:t>
      </w:r>
      <w:r w:rsidR="00332CAF">
        <w:rPr>
          <w:rFonts w:asciiTheme="minorBidi" w:hAnsiTheme="minorBidi"/>
          <w:b/>
          <w:bCs/>
          <w:sz w:val="30"/>
          <w:szCs w:val="30"/>
        </w:rPr>
        <w:t xml:space="preserve">3 </w:t>
      </w:r>
      <w:r w:rsidR="00332CAF">
        <w:rPr>
          <w:rFonts w:asciiTheme="minorBidi" w:hAnsiTheme="minorBidi" w:hint="cs"/>
          <w:b/>
          <w:bCs/>
          <w:sz w:val="30"/>
          <w:szCs w:val="30"/>
          <w:cs/>
        </w:rPr>
        <w:t>แสนรายต่อเดือน</w:t>
      </w:r>
      <w:r w:rsidR="00C22A31" w:rsidRPr="007E5C7E">
        <w:rPr>
          <w:rFonts w:asciiTheme="minorBidi" w:hAnsiTheme="minorBidi"/>
          <w:b/>
          <w:bCs/>
          <w:sz w:val="30"/>
          <w:szCs w:val="30"/>
          <w:cs/>
        </w:rPr>
        <w:t>ได้โดยตรงมากที่สุดในประเท</w:t>
      </w:r>
      <w:r w:rsidR="00C22A31">
        <w:rPr>
          <w:rFonts w:asciiTheme="minorBidi" w:hAnsiTheme="minorBidi" w:hint="cs"/>
          <w:b/>
          <w:bCs/>
          <w:sz w:val="30"/>
          <w:szCs w:val="30"/>
          <w:cs/>
        </w:rPr>
        <w:t>ศ</w:t>
      </w:r>
      <w:r w:rsidR="0052748A">
        <w:rPr>
          <w:rFonts w:asciiTheme="minorBidi" w:hAnsiTheme="minorBidi" w:hint="cs"/>
          <w:b/>
          <w:bCs/>
          <w:sz w:val="30"/>
          <w:szCs w:val="30"/>
          <w:cs/>
        </w:rPr>
        <w:t>อีกด้วย</w:t>
      </w:r>
    </w:p>
    <w:p w14:paraId="4DD8A11A" w14:textId="77777777" w:rsidR="0027183C" w:rsidRDefault="0027183C" w:rsidP="007E5C7E">
      <w:pPr>
        <w:spacing w:after="0" w:line="247" w:lineRule="auto"/>
        <w:jc w:val="thaiDistribute"/>
        <w:rPr>
          <w:rFonts w:asciiTheme="minorBidi" w:hAnsiTheme="minorBidi"/>
          <w:b/>
          <w:bCs/>
          <w:sz w:val="30"/>
          <w:szCs w:val="30"/>
        </w:rPr>
      </w:pPr>
    </w:p>
    <w:p w14:paraId="75E22D91" w14:textId="2D5C73A6" w:rsidR="0064433F" w:rsidRDefault="0064433F" w:rsidP="00E96DA9">
      <w:pPr>
        <w:spacing w:after="0" w:line="247" w:lineRule="auto"/>
        <w:ind w:firstLine="720"/>
        <w:jc w:val="thaiDistribute"/>
        <w:rPr>
          <w:rFonts w:asciiTheme="minorBidi" w:hAnsiTheme="minorBidi"/>
          <w:sz w:val="30"/>
          <w:szCs w:val="30"/>
        </w:rPr>
      </w:pPr>
      <w:r w:rsidRPr="00E96DA9">
        <w:rPr>
          <w:rFonts w:asciiTheme="minorBidi" w:hAnsiTheme="minorBidi"/>
          <w:b/>
          <w:bCs/>
          <w:sz w:val="30"/>
          <w:szCs w:val="30"/>
          <w:cs/>
        </w:rPr>
        <w:t>นายวิโรจน์ รัตนชัยสิทธิ์ กรรมการผู้จัดการใหญ่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 w:rsidRPr="00A64B4B">
        <w:rPr>
          <w:rFonts w:asciiTheme="minorBidi" w:hAnsiTheme="minorBidi"/>
          <w:b/>
          <w:bCs/>
          <w:sz w:val="30"/>
          <w:szCs w:val="30"/>
          <w:cs/>
        </w:rPr>
        <w:t>เอสซีจี ดิสทริบิวชั่นแอนด์รีเทล</w:t>
      </w:r>
      <w:r w:rsidRPr="00E96DA9">
        <w:rPr>
          <w:rFonts w:asciiTheme="minorBidi" w:hAnsiTheme="minorBidi"/>
          <w:sz w:val="30"/>
          <w:szCs w:val="30"/>
          <w:cs/>
        </w:rPr>
        <w:t xml:space="preserve"> กล่าวว่า “เอสซีจีลงทุนด้าน</w:t>
      </w:r>
      <w:r w:rsidR="001915F1" w:rsidRPr="00E96DA9">
        <w:rPr>
          <w:rFonts w:asciiTheme="minorBidi" w:hAnsiTheme="minorBidi"/>
          <w:sz w:val="30"/>
          <w:szCs w:val="30"/>
          <w:cs/>
        </w:rPr>
        <w:t>เทคโนโลยี</w:t>
      </w:r>
      <w:r w:rsidRPr="00E96DA9">
        <w:rPr>
          <w:rFonts w:asciiTheme="minorBidi" w:hAnsiTheme="minorBidi"/>
          <w:sz w:val="30"/>
          <w:szCs w:val="30"/>
          <w:cs/>
        </w:rPr>
        <w:t>ดิจิทัลมาอย่างต่อเนื่องตามกลยุทธ์การพัฒนานวัตกรรมของ</w:t>
      </w:r>
      <w:r w:rsidR="001915F1">
        <w:rPr>
          <w:rFonts w:asciiTheme="minorBidi" w:hAnsiTheme="minorBidi" w:hint="cs"/>
          <w:sz w:val="30"/>
          <w:szCs w:val="30"/>
          <w:cs/>
        </w:rPr>
        <w:t>องค์กร</w:t>
      </w:r>
      <w:r w:rsidRPr="00E96DA9">
        <w:rPr>
          <w:rFonts w:asciiTheme="minorBidi" w:hAnsiTheme="minorBidi"/>
          <w:sz w:val="30"/>
          <w:szCs w:val="30"/>
          <w:cs/>
        </w:rPr>
        <w:t xml:space="preserve"> โดยเล็งเห็นว่า</w:t>
      </w:r>
      <w:r w:rsidR="001915F1" w:rsidRPr="00E96DA9">
        <w:rPr>
          <w:rFonts w:asciiTheme="minorBidi" w:hAnsiTheme="minorBidi"/>
          <w:sz w:val="30"/>
          <w:szCs w:val="30"/>
          <w:cs/>
        </w:rPr>
        <w:t>เทคโนโลยี</w:t>
      </w:r>
      <w:r w:rsidRPr="00E96DA9">
        <w:rPr>
          <w:rFonts w:asciiTheme="minorBidi" w:hAnsiTheme="minorBidi"/>
          <w:sz w:val="30"/>
          <w:szCs w:val="30"/>
          <w:cs/>
        </w:rPr>
        <w:t xml:space="preserve">ดิจิทัลจะเป็นสิ่งที่ขับเคลื่อนอุตสาหกรรมก่อสร้างและการอยู่อาศัยอย่างก้าวกระโดด </w:t>
      </w:r>
      <w:r w:rsidR="0027396D">
        <w:rPr>
          <w:rFonts w:asciiTheme="minorBidi" w:hAnsiTheme="minorBidi" w:hint="cs"/>
          <w:sz w:val="30"/>
          <w:szCs w:val="30"/>
          <w:cs/>
        </w:rPr>
        <w:t>ซึ่ง</w:t>
      </w:r>
      <w:r w:rsidRPr="00E96DA9">
        <w:rPr>
          <w:rFonts w:asciiTheme="minorBidi" w:hAnsiTheme="minorBidi"/>
          <w:sz w:val="30"/>
          <w:szCs w:val="30"/>
          <w:cs/>
        </w:rPr>
        <w:t xml:space="preserve">การร่วมมือกับ </w:t>
      </w:r>
      <w:r w:rsidRPr="00E96DA9">
        <w:rPr>
          <w:rFonts w:asciiTheme="minorBidi" w:hAnsiTheme="minorBidi"/>
          <w:sz w:val="30"/>
          <w:szCs w:val="30"/>
        </w:rPr>
        <w:t xml:space="preserve">The </w:t>
      </w:r>
      <w:proofErr w:type="spellStart"/>
      <w:r w:rsidRPr="00E96DA9">
        <w:rPr>
          <w:rFonts w:asciiTheme="minorBidi" w:hAnsiTheme="minorBidi"/>
          <w:sz w:val="30"/>
          <w:szCs w:val="30"/>
        </w:rPr>
        <w:t>LivingOS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 xml:space="preserve">จะช่วยเสริมความแข็งแกร่งให้กับ </w:t>
      </w:r>
      <w:r w:rsidRPr="00E96DA9">
        <w:rPr>
          <w:rFonts w:asciiTheme="minorBidi" w:hAnsiTheme="minorBidi"/>
          <w:sz w:val="30"/>
          <w:szCs w:val="30"/>
        </w:rPr>
        <w:t xml:space="preserve">Ecosystem </w:t>
      </w:r>
      <w:r w:rsidRPr="00E96DA9">
        <w:rPr>
          <w:rFonts w:asciiTheme="minorBidi" w:hAnsiTheme="minorBidi"/>
          <w:sz w:val="30"/>
          <w:szCs w:val="30"/>
          <w:cs/>
        </w:rPr>
        <w:t xml:space="preserve">ของธุรกิจดิสทริบิวชั่นแอนด์รีเทล </w:t>
      </w:r>
      <w:r w:rsidR="00E36737">
        <w:rPr>
          <w:rFonts w:asciiTheme="minorBidi" w:hAnsiTheme="minorBidi" w:hint="cs"/>
          <w:sz w:val="30"/>
          <w:szCs w:val="30"/>
          <w:cs/>
        </w:rPr>
        <w:t>และ</w:t>
      </w:r>
      <w:r w:rsidRPr="00E96DA9">
        <w:rPr>
          <w:rFonts w:asciiTheme="minorBidi" w:hAnsiTheme="minorBidi"/>
          <w:sz w:val="30"/>
          <w:szCs w:val="30"/>
          <w:cs/>
        </w:rPr>
        <w:t xml:space="preserve">เติมเต็มความต้องการของผู้ใช้บริการแพลตฟอร์ม </w:t>
      </w:r>
      <w:r w:rsidR="001915F1">
        <w:rPr>
          <w:rFonts w:asciiTheme="minorBidi" w:hAnsiTheme="minorBidi" w:hint="cs"/>
          <w:sz w:val="30"/>
          <w:szCs w:val="30"/>
          <w:cs/>
        </w:rPr>
        <w:t xml:space="preserve">อาทิ </w:t>
      </w:r>
      <w:r w:rsidR="001915F1" w:rsidRPr="00E36737">
        <w:rPr>
          <w:rFonts w:asciiTheme="minorBidi" w:hAnsiTheme="minorBidi"/>
          <w:b/>
          <w:bCs/>
          <w:sz w:val="30"/>
          <w:szCs w:val="30"/>
        </w:rPr>
        <w:t>‘</w:t>
      </w:r>
      <w:r w:rsidRPr="00E36737">
        <w:rPr>
          <w:rFonts w:asciiTheme="minorBidi" w:hAnsiTheme="minorBidi"/>
          <w:b/>
          <w:bCs/>
          <w:sz w:val="30"/>
          <w:szCs w:val="30"/>
        </w:rPr>
        <w:t>SCG HOME Online</w:t>
      </w:r>
      <w:r w:rsidR="001915F1" w:rsidRPr="00E36737">
        <w:rPr>
          <w:rFonts w:asciiTheme="minorBidi" w:hAnsiTheme="minorBidi"/>
          <w:b/>
          <w:bCs/>
          <w:sz w:val="30"/>
          <w:szCs w:val="30"/>
        </w:rPr>
        <w:t>’</w:t>
      </w:r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แพลตฟอร์มจำหน่ายสินค้าและบริการที่มีมาตรฐาน</w:t>
      </w:r>
      <w:r w:rsidR="00E36737">
        <w:rPr>
          <w:rFonts w:asciiTheme="minorBidi" w:hAnsiTheme="minorBidi" w:hint="cs"/>
          <w:sz w:val="30"/>
          <w:szCs w:val="30"/>
          <w:cs/>
        </w:rPr>
        <w:t xml:space="preserve"> และ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 w:rsidR="001915F1" w:rsidRPr="00E36737">
        <w:rPr>
          <w:rFonts w:asciiTheme="minorBidi" w:hAnsiTheme="minorBidi"/>
          <w:b/>
          <w:bCs/>
          <w:sz w:val="30"/>
          <w:szCs w:val="30"/>
        </w:rPr>
        <w:t>‘</w:t>
      </w:r>
      <w:r w:rsidRPr="00E36737">
        <w:rPr>
          <w:rFonts w:asciiTheme="minorBidi" w:hAnsiTheme="minorBidi"/>
          <w:b/>
          <w:bCs/>
          <w:sz w:val="30"/>
          <w:szCs w:val="30"/>
          <w:cs/>
        </w:rPr>
        <w:t>คิวช่าง</w:t>
      </w:r>
      <w:r w:rsidR="001915F1" w:rsidRPr="00E36737">
        <w:rPr>
          <w:rFonts w:asciiTheme="minorBidi" w:hAnsiTheme="minorBidi"/>
          <w:b/>
          <w:bCs/>
          <w:sz w:val="30"/>
          <w:szCs w:val="30"/>
        </w:rPr>
        <w:t>’</w:t>
      </w:r>
      <w:r w:rsidRPr="00E96DA9">
        <w:rPr>
          <w:rFonts w:asciiTheme="minorBidi" w:hAnsiTheme="minorBidi"/>
          <w:sz w:val="30"/>
          <w:szCs w:val="30"/>
          <w:cs/>
        </w:rPr>
        <w:t xml:space="preserve"> แพลตฟอร์มสำหรับหาช่าง ทั้งงานติดตั้ง ต่อเติม และบริการหลังการเข้าอยู่อาศัย เป็นต้น </w:t>
      </w:r>
    </w:p>
    <w:p w14:paraId="00FB02E0" w14:textId="3B4817FB" w:rsidR="008E53B7" w:rsidRPr="00E96DA9" w:rsidRDefault="008E53B7" w:rsidP="00E96DA9">
      <w:pPr>
        <w:spacing w:after="0" w:line="247" w:lineRule="auto"/>
        <w:ind w:firstLine="720"/>
        <w:jc w:val="thaiDistribute"/>
        <w:rPr>
          <w:rFonts w:asciiTheme="minorBidi" w:hAnsiTheme="minorBidi"/>
          <w:sz w:val="30"/>
          <w:szCs w:val="30"/>
        </w:rPr>
      </w:pPr>
      <w:r w:rsidRPr="00E96DA9">
        <w:rPr>
          <w:rFonts w:asciiTheme="minorBidi" w:hAnsiTheme="minorBidi"/>
          <w:sz w:val="30"/>
          <w:szCs w:val="30"/>
          <w:cs/>
        </w:rPr>
        <w:lastRenderedPageBreak/>
        <w:t>การลงทุน</w:t>
      </w:r>
      <w:r w:rsidR="001915F1" w:rsidRPr="00E96DA9">
        <w:rPr>
          <w:rFonts w:asciiTheme="minorBidi" w:hAnsiTheme="minorBidi"/>
          <w:sz w:val="30"/>
          <w:szCs w:val="30"/>
          <w:cs/>
        </w:rPr>
        <w:t>ครั้งนี้</w:t>
      </w:r>
      <w:r w:rsidRPr="00E96DA9">
        <w:rPr>
          <w:rFonts w:asciiTheme="minorBidi" w:hAnsiTheme="minorBidi"/>
          <w:sz w:val="30"/>
          <w:szCs w:val="30"/>
          <w:cs/>
        </w:rPr>
        <w:t xml:space="preserve">เป็นการลงทุนเชิงยุทธศาสตร์ในการเติบโตด้วยนวัตกรรมของเอสซีจี ดิสทริบิวชั่นแอนด์รีเทล ที่มุ่งเน้นการยกระดับและพัฒนาคุณภาพชีวิตให้แก่ผู้อยู่อาศัยตลอด </w:t>
      </w:r>
      <w:r w:rsidRPr="00E96DA9">
        <w:rPr>
          <w:rFonts w:asciiTheme="minorBidi" w:hAnsiTheme="minorBidi"/>
          <w:sz w:val="30"/>
          <w:szCs w:val="30"/>
        </w:rPr>
        <w:t xml:space="preserve">Ecosystem </w:t>
      </w:r>
      <w:r w:rsidRPr="00E96DA9">
        <w:rPr>
          <w:rFonts w:asciiTheme="minorBidi" w:hAnsiTheme="minorBidi"/>
          <w:sz w:val="30"/>
          <w:szCs w:val="30"/>
          <w:cs/>
        </w:rPr>
        <w:t>ผ่านการพัฒนา</w:t>
      </w:r>
      <w:r w:rsidR="008115CB" w:rsidRPr="00E96DA9">
        <w:rPr>
          <w:rFonts w:asciiTheme="minorBidi" w:hAnsiTheme="minorBidi"/>
          <w:sz w:val="30"/>
          <w:szCs w:val="30"/>
          <w:cs/>
        </w:rPr>
        <w:t>แพลตฟอร์ม</w:t>
      </w:r>
      <w:r w:rsidRPr="00E96DA9">
        <w:rPr>
          <w:rFonts w:asciiTheme="minorBidi" w:hAnsiTheme="minorBidi"/>
          <w:sz w:val="30"/>
          <w:szCs w:val="30"/>
          <w:cs/>
        </w:rPr>
        <w:t>ดิจิทัล ครอบคลุมตั้งแต่การก่อสร้าง จัดจำหน่าย และอยู่อาศัย อีกทั้งจะช่วยเสริมให้เอสซีจีสามารถต่อยอดธุรกิจผ่านแพลตฟอร์มอื่น</w:t>
      </w:r>
      <w:r w:rsidR="00F36FF8">
        <w:rPr>
          <w:rFonts w:asciiTheme="minorBidi" w:hAnsiTheme="minorBidi" w:hint="cs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ๆ ที่มี และสามารถขยายเครือข่ายไป</w:t>
      </w:r>
      <w:r w:rsidR="00F36FF8">
        <w:rPr>
          <w:rFonts w:asciiTheme="minorBidi" w:hAnsiTheme="minorBidi" w:hint="cs"/>
          <w:sz w:val="30"/>
          <w:szCs w:val="30"/>
          <w:cs/>
        </w:rPr>
        <w:t>ยัง</w:t>
      </w:r>
      <w:r w:rsidRPr="00E96DA9">
        <w:rPr>
          <w:rFonts w:asciiTheme="minorBidi" w:hAnsiTheme="minorBidi"/>
          <w:sz w:val="30"/>
          <w:szCs w:val="30"/>
          <w:cs/>
        </w:rPr>
        <w:t>ต่างประเทศได้รวดเร็วยิ่งขึ้น นอกจากนี้ การนำความแข็งแกร่งของเอสซีจี</w:t>
      </w:r>
      <w:r w:rsidR="00F36FF8">
        <w:rPr>
          <w:rFonts w:asciiTheme="minorBidi" w:hAnsiTheme="minorBidi" w:hint="cs"/>
          <w:sz w:val="30"/>
          <w:szCs w:val="30"/>
          <w:cs/>
        </w:rPr>
        <w:t>ในด้านการ</w:t>
      </w:r>
      <w:r w:rsidRPr="00E96DA9">
        <w:rPr>
          <w:rFonts w:asciiTheme="minorBidi" w:hAnsiTheme="minorBidi"/>
          <w:sz w:val="30"/>
          <w:szCs w:val="30"/>
          <w:cs/>
        </w:rPr>
        <w:t xml:space="preserve">เป็นผู้นำนวัตกรรมวัสดุก่อสร้างของไทยและอาเซียน </w:t>
      </w:r>
      <w:r w:rsidR="00F36FF8">
        <w:rPr>
          <w:rFonts w:asciiTheme="minorBidi" w:hAnsiTheme="minorBidi" w:hint="cs"/>
          <w:sz w:val="30"/>
          <w:szCs w:val="30"/>
          <w:cs/>
        </w:rPr>
        <w:t>มา</w:t>
      </w:r>
      <w:r w:rsidRPr="00E96DA9">
        <w:rPr>
          <w:rFonts w:asciiTheme="minorBidi" w:hAnsiTheme="minorBidi"/>
          <w:sz w:val="30"/>
          <w:szCs w:val="30"/>
          <w:cs/>
        </w:rPr>
        <w:t xml:space="preserve">ผนวกกับนวัตกรรมด้านเทคโนโลยีของ </w:t>
      </w:r>
      <w:r w:rsidRPr="00E96DA9">
        <w:rPr>
          <w:rFonts w:asciiTheme="minorBidi" w:hAnsiTheme="minorBidi"/>
          <w:sz w:val="30"/>
          <w:szCs w:val="30"/>
        </w:rPr>
        <w:t xml:space="preserve">The </w:t>
      </w:r>
      <w:proofErr w:type="spellStart"/>
      <w:r w:rsidRPr="00E96DA9">
        <w:rPr>
          <w:rFonts w:asciiTheme="minorBidi" w:hAnsiTheme="minorBidi"/>
          <w:sz w:val="30"/>
          <w:szCs w:val="30"/>
        </w:rPr>
        <w:t>LivingOS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จะ</w:t>
      </w:r>
      <w:r w:rsidR="00F36FF8">
        <w:rPr>
          <w:rFonts w:asciiTheme="minorBidi" w:hAnsiTheme="minorBidi" w:hint="cs"/>
          <w:sz w:val="30"/>
          <w:szCs w:val="30"/>
          <w:cs/>
        </w:rPr>
        <w:t>ช่วย</w:t>
      </w:r>
      <w:r w:rsidRPr="00E96DA9">
        <w:rPr>
          <w:rFonts w:asciiTheme="minorBidi" w:hAnsiTheme="minorBidi"/>
          <w:sz w:val="30"/>
          <w:szCs w:val="30"/>
          <w:cs/>
        </w:rPr>
        <w:t>ตอบสนองความต้องการด้านการอยู่อาศัยและการดูแลบ้านได้อย่างสมบูรณ์</w:t>
      </w:r>
      <w:r w:rsidR="00F36FF8">
        <w:rPr>
          <w:rFonts w:asciiTheme="minorBidi" w:hAnsiTheme="minorBidi" w:hint="cs"/>
          <w:sz w:val="30"/>
          <w:szCs w:val="30"/>
          <w:cs/>
        </w:rPr>
        <w:t>”</w:t>
      </w:r>
    </w:p>
    <w:p w14:paraId="6071AF2D" w14:textId="7460DB4E" w:rsidR="00332CAF" w:rsidRDefault="00332CAF" w:rsidP="005935DE">
      <w:pPr>
        <w:spacing w:after="0" w:line="247" w:lineRule="auto"/>
        <w:ind w:firstLine="720"/>
        <w:jc w:val="thaiDistribute"/>
        <w:rPr>
          <w:rFonts w:asciiTheme="minorBidi" w:hAnsiTheme="minorBidi"/>
          <w:sz w:val="30"/>
          <w:szCs w:val="30"/>
        </w:rPr>
      </w:pPr>
      <w:r w:rsidRPr="00E96DA9">
        <w:rPr>
          <w:rFonts w:asciiTheme="minorBidi" w:hAnsiTheme="minorBidi"/>
          <w:b/>
          <w:bCs/>
          <w:sz w:val="30"/>
          <w:szCs w:val="30"/>
          <w:cs/>
        </w:rPr>
        <w:t xml:space="preserve">นางสาวธนาวดี เชี่ยวชาญโชคชัย </w:t>
      </w:r>
      <w:r>
        <w:rPr>
          <w:rFonts w:asciiTheme="minorBidi" w:hAnsiTheme="minorBidi" w:hint="cs"/>
          <w:b/>
          <w:bCs/>
          <w:sz w:val="30"/>
          <w:szCs w:val="30"/>
          <w:cs/>
        </w:rPr>
        <w:t>ประธานเจ้าหน้าที่บริหาร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 w:rsidRPr="006118CC">
        <w:rPr>
          <w:rFonts w:asciiTheme="minorBidi" w:hAnsiTheme="minorBidi"/>
          <w:b/>
          <w:bCs/>
          <w:sz w:val="30"/>
          <w:szCs w:val="30"/>
          <w:cs/>
        </w:rPr>
        <w:t>บริษัทเดอะ ลีฟวิ่ง โอเอส คอร์ปอเรชั่น จำกัด</w:t>
      </w:r>
      <w:r>
        <w:rPr>
          <w:rFonts w:asciiTheme="minorBidi" w:hAnsiTheme="minorBidi" w:hint="cs"/>
          <w:b/>
          <w:bCs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กล่าวว่า</w:t>
      </w:r>
      <w:r w:rsidR="005935DE"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/>
          <w:sz w:val="30"/>
          <w:szCs w:val="30"/>
        </w:rPr>
        <w:t>“</w:t>
      </w:r>
      <w:r>
        <w:rPr>
          <w:rFonts w:asciiTheme="minorBidi" w:hAnsiTheme="minorBidi" w:hint="cs"/>
          <w:sz w:val="30"/>
          <w:szCs w:val="30"/>
          <w:cs/>
        </w:rPr>
        <w:t>ภายหลัง</w:t>
      </w:r>
      <w:r w:rsidRPr="00E96DA9">
        <w:rPr>
          <w:rFonts w:asciiTheme="minorBidi" w:hAnsiTheme="minorBidi"/>
          <w:sz w:val="30"/>
          <w:szCs w:val="30"/>
          <w:cs/>
        </w:rPr>
        <w:t xml:space="preserve">การลงทุนของเอสซีจี </w:t>
      </w:r>
      <w:r>
        <w:rPr>
          <w:rFonts w:asciiTheme="minorBidi" w:hAnsiTheme="minorBidi" w:hint="cs"/>
          <w:sz w:val="30"/>
          <w:szCs w:val="30"/>
          <w:cs/>
        </w:rPr>
        <w:t>การผนวกกันของ</w:t>
      </w:r>
      <w:r w:rsidR="0045396D">
        <w:rPr>
          <w:rFonts w:asciiTheme="minorBidi" w:hAnsiTheme="minorBidi" w:hint="cs"/>
          <w:sz w:val="30"/>
          <w:szCs w:val="30"/>
          <w:cs/>
        </w:rPr>
        <w:t xml:space="preserve"> </w:t>
      </w:r>
      <w:r w:rsidR="0045396D">
        <w:rPr>
          <w:rFonts w:asciiTheme="minorBidi" w:hAnsiTheme="minorBidi"/>
          <w:sz w:val="30"/>
          <w:szCs w:val="30"/>
        </w:rPr>
        <w:t xml:space="preserve">2 </w:t>
      </w:r>
      <w:r>
        <w:rPr>
          <w:rFonts w:asciiTheme="minorBidi" w:hAnsiTheme="minorBidi" w:hint="cs"/>
          <w:sz w:val="30"/>
          <w:szCs w:val="30"/>
          <w:cs/>
        </w:rPr>
        <w:t>แพล</w:t>
      </w:r>
      <w:r w:rsidR="00624D29">
        <w:rPr>
          <w:rFonts w:asciiTheme="minorBidi" w:hAnsiTheme="minorBidi" w:hint="cs"/>
          <w:sz w:val="30"/>
          <w:szCs w:val="30"/>
          <w:cs/>
        </w:rPr>
        <w:t>ต</w:t>
      </w:r>
      <w:r>
        <w:rPr>
          <w:rFonts w:asciiTheme="minorBidi" w:hAnsiTheme="minorBidi" w:hint="cs"/>
          <w:sz w:val="30"/>
          <w:szCs w:val="30"/>
          <w:cs/>
        </w:rPr>
        <w:t>ฟอร์ม</w:t>
      </w:r>
      <w:r w:rsidR="00624D29"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ทำให้บริษัทฯ</w:t>
      </w:r>
      <w:r w:rsidR="00624D29"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 xml:space="preserve">มีส่วนแบ่งตลาดของธุรกิจระบบบริหารงาน </w:t>
      </w:r>
      <w:r>
        <w:rPr>
          <w:rFonts w:asciiTheme="minorBidi" w:hAnsiTheme="minorBidi"/>
          <w:sz w:val="30"/>
          <w:szCs w:val="30"/>
        </w:rPr>
        <w:t>Property &amp; Community Management</w:t>
      </w:r>
      <w:r>
        <w:rPr>
          <w:rFonts w:asciiTheme="minorBidi" w:hAnsiTheme="minorBidi" w:hint="cs"/>
          <w:sz w:val="30"/>
          <w:szCs w:val="30"/>
          <w:cs/>
        </w:rPr>
        <w:t xml:space="preserve"> มากกว่า</w:t>
      </w:r>
      <w:r w:rsidR="00624D29">
        <w:rPr>
          <w:rFonts w:asciiTheme="minorBidi" w:hAnsiTheme="minorBidi" w:hint="cs"/>
          <w:sz w:val="30"/>
          <w:szCs w:val="30"/>
          <w:cs/>
        </w:rPr>
        <w:t>ร้อยละ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/>
          <w:sz w:val="30"/>
          <w:szCs w:val="30"/>
        </w:rPr>
        <w:t>50</w:t>
      </w:r>
      <w:r>
        <w:rPr>
          <w:rFonts w:asciiTheme="minorBidi" w:hAnsiTheme="minorBidi" w:hint="cs"/>
          <w:sz w:val="30"/>
          <w:szCs w:val="30"/>
          <w:cs/>
        </w:rPr>
        <w:t xml:space="preserve"> ในไทย</w:t>
      </w:r>
      <w:r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และยัง</w:t>
      </w:r>
      <w:r w:rsidRPr="006719DC">
        <w:rPr>
          <w:rFonts w:asciiTheme="minorBidi" w:hAnsiTheme="minorBidi" w:cs="Cordia New"/>
          <w:sz w:val="30"/>
          <w:szCs w:val="30"/>
          <w:cs/>
        </w:rPr>
        <w:t xml:space="preserve">มีแผนขยายการเข้าถึงผู้อยู่อาศัยครบ </w:t>
      </w:r>
      <w:r w:rsidR="00624D29">
        <w:rPr>
          <w:rFonts w:asciiTheme="minorBidi" w:hAnsiTheme="minorBidi" w:cs="Cordia New"/>
          <w:sz w:val="30"/>
          <w:szCs w:val="30"/>
        </w:rPr>
        <w:t xml:space="preserve">1 </w:t>
      </w:r>
      <w:r w:rsidR="00624D29">
        <w:rPr>
          <w:rFonts w:asciiTheme="minorBidi" w:hAnsiTheme="minorBidi" w:cs="Cordia New" w:hint="cs"/>
          <w:sz w:val="30"/>
          <w:szCs w:val="30"/>
          <w:cs/>
        </w:rPr>
        <w:t>ล้าน</w:t>
      </w:r>
      <w:r w:rsidRPr="006719DC">
        <w:rPr>
          <w:rFonts w:asciiTheme="minorBidi" w:hAnsiTheme="minorBidi" w:cs="Cordia New"/>
          <w:sz w:val="30"/>
          <w:szCs w:val="30"/>
          <w:cs/>
        </w:rPr>
        <w:t>รายภายในปี 2</w:t>
      </w:r>
      <w:r w:rsidR="00624D29">
        <w:rPr>
          <w:rFonts w:asciiTheme="minorBidi" w:hAnsiTheme="minorBidi" w:cs="Cordia New"/>
          <w:sz w:val="30"/>
          <w:szCs w:val="30"/>
        </w:rPr>
        <w:t>569</w:t>
      </w:r>
      <w:r w:rsidRPr="006719DC">
        <w:rPr>
          <w:rFonts w:asciiTheme="minorBidi" w:hAnsiTheme="minorBidi" w:cs="Cordia New"/>
          <w:sz w:val="30"/>
          <w:szCs w:val="30"/>
          <w:cs/>
        </w:rPr>
        <w:t xml:space="preserve"> โดย</w:t>
      </w:r>
      <w:r>
        <w:rPr>
          <w:rFonts w:asciiTheme="minorBidi" w:hAnsiTheme="minorBidi" w:cs="Cordia New" w:hint="cs"/>
          <w:sz w:val="30"/>
          <w:szCs w:val="30"/>
          <w:cs/>
        </w:rPr>
        <w:t>แพล</w:t>
      </w:r>
      <w:r w:rsidR="00624D29">
        <w:rPr>
          <w:rFonts w:asciiTheme="minorBidi" w:hAnsiTheme="minorBidi" w:cs="Cordia New" w:hint="cs"/>
          <w:sz w:val="30"/>
          <w:szCs w:val="30"/>
          <w:cs/>
        </w:rPr>
        <w:t>ต</w:t>
      </w:r>
      <w:r>
        <w:rPr>
          <w:rFonts w:asciiTheme="minorBidi" w:hAnsiTheme="minorBidi" w:cs="Cordia New" w:hint="cs"/>
          <w:sz w:val="30"/>
          <w:szCs w:val="30"/>
          <w:cs/>
        </w:rPr>
        <w:t xml:space="preserve">ฟอร์มของเราจะสร้างคุณค่า </w:t>
      </w:r>
      <w:r>
        <w:rPr>
          <w:rFonts w:asciiTheme="minorBidi" w:hAnsiTheme="minorBidi" w:cs="Cordia New"/>
          <w:sz w:val="30"/>
          <w:szCs w:val="30"/>
        </w:rPr>
        <w:t xml:space="preserve">3 </w:t>
      </w:r>
      <w:r>
        <w:rPr>
          <w:rFonts w:asciiTheme="minorBidi" w:hAnsiTheme="minorBidi" w:cs="Cordia New" w:hint="cs"/>
          <w:sz w:val="30"/>
          <w:szCs w:val="30"/>
          <w:cs/>
        </w:rPr>
        <w:t>ระยะ คือ ระยะ</w:t>
      </w:r>
      <w:r w:rsidR="0094464C">
        <w:rPr>
          <w:rFonts w:asciiTheme="minorBidi" w:hAnsiTheme="minorBidi" w:cs="Cordia New" w:hint="cs"/>
          <w:sz w:val="30"/>
          <w:szCs w:val="30"/>
          <w:cs/>
        </w:rPr>
        <w:t>แรก</w:t>
      </w:r>
      <w:r>
        <w:rPr>
          <w:rFonts w:asciiTheme="minorBidi" w:hAnsiTheme="minorBidi" w:cs="Cordia New" w:hint="cs"/>
          <w:sz w:val="30"/>
          <w:szCs w:val="30"/>
          <w:cs/>
        </w:rPr>
        <w:t xml:space="preserve"> </w:t>
      </w:r>
      <w:r w:rsidR="00624D29">
        <w:rPr>
          <w:rFonts w:asciiTheme="minorBidi" w:hAnsiTheme="minorBidi" w:cs="Cordia New"/>
          <w:sz w:val="30"/>
          <w:szCs w:val="30"/>
        </w:rPr>
        <w:t xml:space="preserve">- </w:t>
      </w:r>
      <w:r>
        <w:rPr>
          <w:rFonts w:asciiTheme="minorBidi" w:hAnsiTheme="minorBidi" w:cs="Cordia New" w:hint="cs"/>
          <w:sz w:val="30"/>
          <w:szCs w:val="30"/>
          <w:cs/>
        </w:rPr>
        <w:t>ต่อยอ</w:t>
      </w:r>
      <w:r w:rsidR="0094464C">
        <w:rPr>
          <w:rFonts w:asciiTheme="minorBidi" w:hAnsiTheme="minorBidi" w:cs="Cordia New" w:hint="cs"/>
          <w:sz w:val="30"/>
          <w:szCs w:val="30"/>
          <w:cs/>
        </w:rPr>
        <w:t>ดโดยนำ</w:t>
      </w:r>
      <w:r>
        <w:rPr>
          <w:rFonts w:asciiTheme="minorBidi" w:hAnsiTheme="minorBidi" w:cs="Cordia New" w:hint="cs"/>
          <w:sz w:val="30"/>
          <w:szCs w:val="30"/>
          <w:cs/>
        </w:rPr>
        <w:t>เทคโนโลยีใหม่</w:t>
      </w:r>
      <w:r w:rsidR="00624D29">
        <w:rPr>
          <w:rFonts w:asciiTheme="minorBidi" w:hAnsiTheme="minorBidi" w:cs="Cordia New"/>
          <w:sz w:val="30"/>
          <w:szCs w:val="30"/>
        </w:rPr>
        <w:t xml:space="preserve"> </w:t>
      </w:r>
      <w:r>
        <w:rPr>
          <w:rFonts w:asciiTheme="minorBidi" w:hAnsiTheme="minorBidi" w:cs="Cordia New" w:hint="cs"/>
          <w:sz w:val="30"/>
          <w:szCs w:val="30"/>
          <w:cs/>
        </w:rPr>
        <w:t>อาทิ</w:t>
      </w:r>
      <w:r w:rsidR="00624D29">
        <w:rPr>
          <w:rFonts w:asciiTheme="minorBidi" w:hAnsiTheme="minorBidi" w:cs="Cordia New"/>
          <w:sz w:val="30"/>
          <w:szCs w:val="30"/>
        </w:rPr>
        <w:t xml:space="preserve"> </w:t>
      </w:r>
      <w:r w:rsidR="00624D29">
        <w:rPr>
          <w:rFonts w:asciiTheme="minorBidi" w:hAnsiTheme="minorBidi" w:cs="Cordia New" w:hint="cs"/>
          <w:sz w:val="30"/>
          <w:szCs w:val="30"/>
          <w:cs/>
        </w:rPr>
        <w:t>ปัญญาประดิษฐ์</w:t>
      </w:r>
      <w:r>
        <w:rPr>
          <w:rFonts w:asciiTheme="minorBidi" w:hAnsiTheme="minorBidi" w:cs="Cordia New" w:hint="cs"/>
          <w:sz w:val="30"/>
          <w:szCs w:val="30"/>
          <w:cs/>
        </w:rPr>
        <w:t xml:space="preserve"> </w:t>
      </w:r>
      <w:r w:rsidR="00624D29">
        <w:rPr>
          <w:rFonts w:asciiTheme="minorBidi" w:hAnsiTheme="minorBidi" w:cs="Cordia New"/>
          <w:sz w:val="30"/>
          <w:szCs w:val="30"/>
        </w:rPr>
        <w:t>(</w:t>
      </w:r>
      <w:r>
        <w:rPr>
          <w:rFonts w:asciiTheme="minorBidi" w:hAnsiTheme="minorBidi" w:cs="Cordia New"/>
          <w:sz w:val="30"/>
          <w:szCs w:val="30"/>
        </w:rPr>
        <w:t>A</w:t>
      </w:r>
      <w:r w:rsidR="00624D29">
        <w:rPr>
          <w:rFonts w:asciiTheme="minorBidi" w:hAnsiTheme="minorBidi" w:cs="Cordia New"/>
          <w:sz w:val="30"/>
          <w:szCs w:val="30"/>
        </w:rPr>
        <w:t xml:space="preserve">rtificial </w:t>
      </w:r>
      <w:r>
        <w:rPr>
          <w:rFonts w:asciiTheme="minorBidi" w:hAnsiTheme="minorBidi" w:cs="Cordia New"/>
          <w:sz w:val="30"/>
          <w:szCs w:val="30"/>
        </w:rPr>
        <w:t>I</w:t>
      </w:r>
      <w:r w:rsidR="00624D29">
        <w:rPr>
          <w:rFonts w:asciiTheme="minorBidi" w:hAnsiTheme="minorBidi" w:cs="Cordia New"/>
          <w:sz w:val="30"/>
          <w:szCs w:val="30"/>
        </w:rPr>
        <w:t>ntelligence)</w:t>
      </w:r>
      <w:r>
        <w:rPr>
          <w:rFonts w:asciiTheme="minorBidi" w:hAnsiTheme="minorBidi" w:cs="Cordia New" w:hint="cs"/>
          <w:sz w:val="30"/>
          <w:szCs w:val="30"/>
          <w:cs/>
        </w:rPr>
        <w:t xml:space="preserve"> มา</w:t>
      </w:r>
      <w:r w:rsidRPr="006719DC">
        <w:rPr>
          <w:rFonts w:asciiTheme="minorBidi" w:hAnsiTheme="minorBidi" w:cs="Cordia New"/>
          <w:sz w:val="30"/>
          <w:szCs w:val="30"/>
          <w:cs/>
        </w:rPr>
        <w:t>พลิกโฉมการบริหารโครงกา</w:t>
      </w:r>
      <w:r>
        <w:rPr>
          <w:rFonts w:asciiTheme="minorBidi" w:hAnsiTheme="minorBidi" w:cs="Cordia New" w:hint="cs"/>
          <w:sz w:val="30"/>
          <w:szCs w:val="30"/>
          <w:cs/>
        </w:rPr>
        <w:t xml:space="preserve">รแบบ </w:t>
      </w:r>
      <w:r w:rsidRPr="006719DC">
        <w:rPr>
          <w:rFonts w:asciiTheme="minorBidi" w:hAnsiTheme="minorBidi" w:cs="Cordia New"/>
          <w:sz w:val="30"/>
          <w:szCs w:val="30"/>
        </w:rPr>
        <w:t>Smart Property Management</w:t>
      </w:r>
      <w:r>
        <w:rPr>
          <w:rFonts w:asciiTheme="minorBidi" w:hAnsiTheme="minorBidi" w:cs="Cordia New"/>
          <w:sz w:val="30"/>
          <w:szCs w:val="30"/>
        </w:rPr>
        <w:t xml:space="preserve"> </w:t>
      </w:r>
      <w:r>
        <w:rPr>
          <w:rFonts w:asciiTheme="minorBidi" w:hAnsiTheme="minorBidi" w:cs="Cordia New" w:hint="cs"/>
          <w:sz w:val="30"/>
          <w:szCs w:val="30"/>
          <w:cs/>
        </w:rPr>
        <w:t>รวมถึง</w:t>
      </w:r>
      <w:r w:rsidRPr="00E96DA9">
        <w:rPr>
          <w:rFonts w:asciiTheme="minorBidi" w:hAnsiTheme="minorBidi"/>
          <w:sz w:val="30"/>
          <w:szCs w:val="30"/>
          <w:cs/>
        </w:rPr>
        <w:t>ยกระดับ</w:t>
      </w:r>
      <w:r>
        <w:rPr>
          <w:rFonts w:asciiTheme="minorBidi" w:hAnsiTheme="minorBidi" w:hint="cs"/>
          <w:sz w:val="30"/>
          <w:szCs w:val="30"/>
          <w:cs/>
        </w:rPr>
        <w:t>ความปลอดภัยภายในโครงการด้วยระบบ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</w:rPr>
        <w:t>Smart Security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="00624D29"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ระยะที่</w:t>
      </w:r>
      <w:r w:rsidR="00624D29">
        <w:rPr>
          <w:rFonts w:asciiTheme="minorBidi" w:hAnsiTheme="minorBidi"/>
          <w:sz w:val="30"/>
          <w:szCs w:val="30"/>
        </w:rPr>
        <w:t xml:space="preserve"> 2</w:t>
      </w:r>
      <w:r>
        <w:rPr>
          <w:rFonts w:asciiTheme="minorBidi" w:hAnsiTheme="minorBidi"/>
          <w:sz w:val="30"/>
          <w:szCs w:val="30"/>
        </w:rPr>
        <w:t xml:space="preserve"> </w:t>
      </w:r>
      <w:r w:rsidR="00624D29">
        <w:rPr>
          <w:rFonts w:asciiTheme="minorBidi" w:hAnsiTheme="minorBidi"/>
          <w:sz w:val="30"/>
          <w:szCs w:val="30"/>
        </w:rPr>
        <w:t xml:space="preserve">- </w:t>
      </w:r>
      <w:r>
        <w:rPr>
          <w:rFonts w:asciiTheme="minorBidi" w:hAnsiTheme="minorBidi" w:hint="cs"/>
          <w:sz w:val="30"/>
          <w:szCs w:val="30"/>
          <w:cs/>
        </w:rPr>
        <w:t>พัฒนา</w:t>
      </w:r>
      <w:r w:rsidRPr="00E96DA9">
        <w:rPr>
          <w:rFonts w:asciiTheme="minorBidi" w:hAnsiTheme="minorBidi"/>
          <w:sz w:val="30"/>
          <w:szCs w:val="30"/>
          <w:cs/>
        </w:rPr>
        <w:t xml:space="preserve">ให้ </w:t>
      </w:r>
      <w:r w:rsidRPr="00E96DA9">
        <w:rPr>
          <w:rFonts w:asciiTheme="minorBidi" w:hAnsiTheme="minorBidi"/>
          <w:sz w:val="30"/>
          <w:szCs w:val="30"/>
        </w:rPr>
        <w:t xml:space="preserve">The </w:t>
      </w:r>
      <w:proofErr w:type="spellStart"/>
      <w:r w:rsidRPr="00E96DA9">
        <w:rPr>
          <w:rFonts w:asciiTheme="minorBidi" w:hAnsiTheme="minorBidi"/>
          <w:sz w:val="30"/>
          <w:szCs w:val="30"/>
        </w:rPr>
        <w:t>LivingOS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 xml:space="preserve">เป็น </w:t>
      </w:r>
      <w:r w:rsidRPr="00464F05">
        <w:rPr>
          <w:rFonts w:asciiTheme="minorBidi" w:hAnsiTheme="minorBidi"/>
          <w:b/>
          <w:bCs/>
          <w:sz w:val="30"/>
          <w:szCs w:val="30"/>
        </w:rPr>
        <w:t>‘Smart Life Buddy’</w:t>
      </w:r>
      <w:r w:rsidRPr="00E96DA9"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ของลูกบ้าน</w:t>
      </w:r>
      <w:r w:rsidR="00624D2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ที่</w:t>
      </w:r>
      <w:r>
        <w:rPr>
          <w:rFonts w:asciiTheme="minorBidi" w:hAnsiTheme="minorBidi" w:hint="cs"/>
          <w:sz w:val="30"/>
          <w:szCs w:val="30"/>
          <w:cs/>
        </w:rPr>
        <w:t>จะ</w:t>
      </w:r>
      <w:r w:rsidRPr="00E96DA9">
        <w:rPr>
          <w:rFonts w:asciiTheme="minorBidi" w:hAnsiTheme="minorBidi"/>
          <w:sz w:val="30"/>
          <w:szCs w:val="30"/>
          <w:cs/>
        </w:rPr>
        <w:t xml:space="preserve">ใช้ </w:t>
      </w:r>
      <w:r w:rsidRPr="00E96DA9">
        <w:rPr>
          <w:rFonts w:asciiTheme="minorBidi" w:hAnsiTheme="minorBidi"/>
          <w:sz w:val="30"/>
          <w:szCs w:val="30"/>
        </w:rPr>
        <w:t xml:space="preserve">Data Analytics </w:t>
      </w:r>
      <w:r>
        <w:rPr>
          <w:rFonts w:asciiTheme="minorBidi" w:hAnsiTheme="minorBidi" w:hint="cs"/>
          <w:sz w:val="30"/>
          <w:szCs w:val="30"/>
          <w:cs/>
        </w:rPr>
        <w:t xml:space="preserve">ประมวลผลและนำเสนอผลิตภัณฑ์และบริการใน </w:t>
      </w:r>
      <w:r>
        <w:rPr>
          <w:rFonts w:asciiTheme="minorBidi" w:hAnsiTheme="minorBidi"/>
          <w:sz w:val="30"/>
          <w:szCs w:val="30"/>
        </w:rPr>
        <w:t>Ecosystem ข</w:t>
      </w:r>
      <w:r>
        <w:rPr>
          <w:rFonts w:asciiTheme="minorBidi" w:hAnsiTheme="minorBidi" w:hint="cs"/>
          <w:sz w:val="30"/>
          <w:szCs w:val="30"/>
          <w:cs/>
        </w:rPr>
        <w:t>อง</w:t>
      </w:r>
      <w:r w:rsidR="00E51761">
        <w:rPr>
          <w:rFonts w:asciiTheme="minorBidi" w:hAnsiTheme="minorBidi" w:hint="cs"/>
          <w:sz w:val="30"/>
          <w:szCs w:val="30"/>
          <w:cs/>
        </w:rPr>
        <w:t>เอสซีจี</w:t>
      </w:r>
      <w:r w:rsidR="00624D29"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มาตอบ</w:t>
      </w:r>
      <w:r w:rsidR="0094464C">
        <w:rPr>
          <w:rFonts w:asciiTheme="minorBidi" w:hAnsiTheme="minorBidi" w:hint="cs"/>
          <w:sz w:val="30"/>
          <w:szCs w:val="30"/>
          <w:cs/>
        </w:rPr>
        <w:t>สนอง</w:t>
      </w:r>
      <w:r>
        <w:rPr>
          <w:rFonts w:asciiTheme="minorBidi" w:hAnsiTheme="minorBidi" w:hint="cs"/>
          <w:sz w:val="30"/>
          <w:szCs w:val="30"/>
          <w:cs/>
        </w:rPr>
        <w:t>ความต้องการ</w:t>
      </w:r>
      <w:r w:rsidRPr="00E96DA9">
        <w:rPr>
          <w:rFonts w:asciiTheme="minorBidi" w:hAnsiTheme="minorBidi"/>
          <w:sz w:val="30"/>
          <w:szCs w:val="30"/>
          <w:cs/>
        </w:rPr>
        <w:t>เรื่องบ้านและการใช้ชีวิตในชุมชน</w:t>
      </w:r>
      <w:r w:rsidR="00247738">
        <w:rPr>
          <w:rFonts w:asciiTheme="minorBidi" w:hAnsiTheme="minorBidi" w:hint="cs"/>
          <w:sz w:val="30"/>
          <w:szCs w:val="30"/>
          <w:cs/>
        </w:rPr>
        <w:t>ทั้งในประเทศและต่างประเทศ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="00624D29">
        <w:rPr>
          <w:rFonts w:asciiTheme="minorBidi" w:hAnsiTheme="minorBidi" w:hint="cs"/>
          <w:sz w:val="30"/>
          <w:szCs w:val="30"/>
          <w:cs/>
        </w:rPr>
        <w:t>และ</w:t>
      </w:r>
      <w:r>
        <w:rPr>
          <w:rFonts w:asciiTheme="minorBidi" w:hAnsiTheme="minorBidi" w:hint="cs"/>
          <w:sz w:val="30"/>
          <w:szCs w:val="30"/>
          <w:cs/>
        </w:rPr>
        <w:t xml:space="preserve">ระยะที่ </w:t>
      </w:r>
      <w:r>
        <w:rPr>
          <w:rFonts w:asciiTheme="minorBidi" w:hAnsiTheme="minorBidi"/>
          <w:sz w:val="30"/>
          <w:szCs w:val="30"/>
        </w:rPr>
        <w:t xml:space="preserve">3 </w:t>
      </w:r>
      <w:r w:rsidR="00624D29">
        <w:rPr>
          <w:rFonts w:asciiTheme="minorBidi" w:hAnsiTheme="minorBidi" w:hint="cs"/>
          <w:sz w:val="30"/>
          <w:szCs w:val="30"/>
          <w:cs/>
        </w:rPr>
        <w:t>- มีแผน</w:t>
      </w:r>
      <w:r>
        <w:rPr>
          <w:rFonts w:asciiTheme="minorBidi" w:hAnsiTheme="minorBidi" w:hint="cs"/>
          <w:sz w:val="30"/>
          <w:szCs w:val="30"/>
          <w:cs/>
        </w:rPr>
        <w:t xml:space="preserve">เพิ่มโอกาสการเชื่อมโยงระหว่างกลุ่มเจ้าของบ้านและผู้เช่าด้วยแนวคิด Smart Property Matching </w:t>
      </w:r>
      <w:r w:rsidR="0094464C">
        <w:rPr>
          <w:rFonts w:asciiTheme="minorBidi" w:hAnsiTheme="minorBidi" w:hint="cs"/>
          <w:sz w:val="30"/>
          <w:szCs w:val="30"/>
          <w:cs/>
        </w:rPr>
        <w:t xml:space="preserve">ในอนาคต </w:t>
      </w:r>
      <w:r w:rsidR="00247738">
        <w:rPr>
          <w:rFonts w:asciiTheme="minorBidi" w:hAnsiTheme="minorBidi" w:hint="cs"/>
          <w:sz w:val="30"/>
          <w:szCs w:val="30"/>
          <w:cs/>
        </w:rPr>
        <w:t>โดย</w:t>
      </w:r>
      <w:r>
        <w:rPr>
          <w:rFonts w:asciiTheme="minorBidi" w:hAnsiTheme="minorBidi" w:hint="cs"/>
          <w:sz w:val="30"/>
          <w:szCs w:val="30"/>
          <w:cs/>
        </w:rPr>
        <w:t>นำฐานข้อมูล</w:t>
      </w:r>
      <w:r w:rsidR="00247738">
        <w:rPr>
          <w:rFonts w:asciiTheme="minorBidi" w:hAnsiTheme="minorBidi" w:hint="cs"/>
          <w:sz w:val="30"/>
          <w:szCs w:val="30"/>
          <w:cs/>
        </w:rPr>
        <w:t>คอนโด</w:t>
      </w:r>
      <w:r w:rsidR="00624D29">
        <w:rPr>
          <w:rFonts w:asciiTheme="minorBidi" w:hAnsiTheme="minorBidi" w:hint="cs"/>
          <w:sz w:val="30"/>
          <w:szCs w:val="30"/>
          <w:cs/>
        </w:rPr>
        <w:t>มิเนียม</w:t>
      </w:r>
      <w:r w:rsidR="00247738">
        <w:rPr>
          <w:rFonts w:asciiTheme="minorBidi" w:hAnsiTheme="minorBidi" w:hint="cs"/>
          <w:sz w:val="30"/>
          <w:szCs w:val="30"/>
          <w:cs/>
        </w:rPr>
        <w:t>และบ้าน</w:t>
      </w:r>
      <w:r>
        <w:rPr>
          <w:rFonts w:asciiTheme="minorBidi" w:hAnsiTheme="minorBidi" w:hint="cs"/>
          <w:sz w:val="30"/>
          <w:szCs w:val="30"/>
          <w:cs/>
        </w:rPr>
        <w:t>กว่า 1 ล้านยูนิตในระบบ</w:t>
      </w:r>
      <w:r w:rsidR="00247738"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มา</w:t>
      </w:r>
      <w:r w:rsidR="00247738">
        <w:rPr>
          <w:rFonts w:asciiTheme="minorBidi" w:hAnsiTheme="minorBidi" w:hint="cs"/>
          <w:sz w:val="30"/>
          <w:szCs w:val="30"/>
          <w:cs/>
        </w:rPr>
        <w:t>สร้าง</w:t>
      </w:r>
      <w:r>
        <w:rPr>
          <w:rFonts w:asciiTheme="minorBidi" w:hAnsiTheme="minorBidi" w:hint="cs"/>
          <w:sz w:val="30"/>
          <w:szCs w:val="30"/>
          <w:cs/>
        </w:rPr>
        <w:t>โอกาสซื้อ</w:t>
      </w:r>
      <w:r w:rsidR="00624D29">
        <w:rPr>
          <w:rFonts w:asciiTheme="minorBidi" w:hAnsiTheme="minorBidi" w:hint="cs"/>
          <w:sz w:val="30"/>
          <w:szCs w:val="30"/>
          <w:cs/>
        </w:rPr>
        <w:t>-</w:t>
      </w:r>
      <w:r>
        <w:rPr>
          <w:rFonts w:asciiTheme="minorBidi" w:hAnsiTheme="minorBidi" w:hint="cs"/>
          <w:sz w:val="30"/>
          <w:szCs w:val="30"/>
          <w:cs/>
        </w:rPr>
        <w:t>ขาย</w:t>
      </w:r>
      <w:r w:rsidR="00624D29">
        <w:rPr>
          <w:rFonts w:asciiTheme="minorBidi" w:hAnsiTheme="minorBidi" w:hint="cs"/>
          <w:sz w:val="30"/>
          <w:szCs w:val="30"/>
          <w:cs/>
        </w:rPr>
        <w:t>-</w:t>
      </w:r>
      <w:r>
        <w:rPr>
          <w:rFonts w:asciiTheme="minorBidi" w:hAnsiTheme="minorBidi" w:hint="cs"/>
          <w:sz w:val="30"/>
          <w:szCs w:val="30"/>
          <w:cs/>
        </w:rPr>
        <w:t>เช่า</w:t>
      </w:r>
      <w:r w:rsidR="00247738"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ให้กับเจ้าของ</w:t>
      </w:r>
      <w:r w:rsidR="00247738">
        <w:rPr>
          <w:rFonts w:asciiTheme="minorBidi" w:hAnsiTheme="minorBidi" w:hint="cs"/>
          <w:sz w:val="30"/>
          <w:szCs w:val="30"/>
          <w:cs/>
        </w:rPr>
        <w:t xml:space="preserve"> นักลงทุน </w:t>
      </w:r>
      <w:r>
        <w:rPr>
          <w:rFonts w:asciiTheme="minorBidi" w:hAnsiTheme="minorBidi" w:hint="cs"/>
          <w:sz w:val="30"/>
          <w:szCs w:val="30"/>
          <w:cs/>
        </w:rPr>
        <w:t>และ</w:t>
      </w:r>
      <w:r w:rsidR="00247738">
        <w:rPr>
          <w:rFonts w:asciiTheme="minorBidi" w:hAnsiTheme="minorBidi" w:hint="cs"/>
          <w:sz w:val="30"/>
          <w:szCs w:val="30"/>
          <w:cs/>
        </w:rPr>
        <w:t>ผู้ซื้อผู้เช่า</w:t>
      </w:r>
      <w:r>
        <w:rPr>
          <w:rFonts w:asciiTheme="minorBidi" w:hAnsiTheme="minorBidi" w:hint="cs"/>
          <w:sz w:val="30"/>
          <w:szCs w:val="30"/>
          <w:cs/>
        </w:rPr>
        <w:t>ที่ต้องการ</w:t>
      </w:r>
      <w:r w:rsidR="00247738">
        <w:rPr>
          <w:rFonts w:asciiTheme="minorBidi" w:hAnsiTheme="minorBidi" w:hint="cs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ทั้งในประเทศและระดับภูมิภาค</w:t>
      </w:r>
      <w:r>
        <w:rPr>
          <w:rFonts w:asciiTheme="minorBidi" w:hAnsiTheme="minorBidi"/>
          <w:sz w:val="30"/>
          <w:szCs w:val="30"/>
        </w:rPr>
        <w:t>”</w:t>
      </w:r>
    </w:p>
    <w:p w14:paraId="62A6F1E1" w14:textId="260DCCC6" w:rsidR="00624D29" w:rsidRPr="00C81324" w:rsidRDefault="00624D29" w:rsidP="00624D29">
      <w:pPr>
        <w:spacing w:after="0" w:line="247" w:lineRule="auto"/>
        <w:ind w:firstLine="720"/>
        <w:jc w:val="thaiDistribute"/>
        <w:rPr>
          <w:rFonts w:asciiTheme="minorBidi" w:hAnsiTheme="minorBidi"/>
          <w:sz w:val="30"/>
          <w:szCs w:val="30"/>
        </w:rPr>
      </w:pPr>
      <w:r w:rsidRPr="00EA79E5">
        <w:rPr>
          <w:rFonts w:asciiTheme="minorBidi" w:hAnsiTheme="minorBidi"/>
          <w:b/>
          <w:bCs/>
          <w:sz w:val="30"/>
          <w:szCs w:val="30"/>
        </w:rPr>
        <w:t xml:space="preserve">The </w:t>
      </w:r>
      <w:proofErr w:type="spellStart"/>
      <w:r w:rsidRPr="00EA79E5">
        <w:rPr>
          <w:rFonts w:asciiTheme="minorBidi" w:hAnsiTheme="minorBidi"/>
          <w:b/>
          <w:bCs/>
          <w:sz w:val="30"/>
          <w:szCs w:val="30"/>
        </w:rPr>
        <w:t>LivingOS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สตาร์</w:t>
      </w:r>
      <w:r>
        <w:rPr>
          <w:rFonts w:asciiTheme="minorBidi" w:hAnsiTheme="minorBidi" w:hint="cs"/>
          <w:sz w:val="30"/>
          <w:szCs w:val="30"/>
          <w:cs/>
        </w:rPr>
        <w:t>ต</w:t>
      </w:r>
      <w:r w:rsidRPr="00E96DA9">
        <w:rPr>
          <w:rFonts w:asciiTheme="minorBidi" w:hAnsiTheme="minorBidi"/>
          <w:sz w:val="30"/>
          <w:szCs w:val="30"/>
          <w:cs/>
        </w:rPr>
        <w:t>อั</w:t>
      </w:r>
      <w:r>
        <w:rPr>
          <w:rFonts w:asciiTheme="minorBidi" w:hAnsiTheme="minorBidi" w:hint="cs"/>
          <w:sz w:val="30"/>
          <w:szCs w:val="30"/>
          <w:cs/>
        </w:rPr>
        <w:t>ป</w:t>
      </w:r>
      <w:r w:rsidRPr="00E96DA9">
        <w:rPr>
          <w:rFonts w:asciiTheme="minorBidi" w:hAnsiTheme="minorBidi"/>
          <w:sz w:val="30"/>
          <w:szCs w:val="30"/>
          <w:cs/>
        </w:rPr>
        <w:t>สัญชาติไทย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เป็นผู้นำในการ</w:t>
      </w:r>
      <w:r>
        <w:rPr>
          <w:rFonts w:asciiTheme="minorBidi" w:hAnsiTheme="minorBidi" w:hint="cs"/>
          <w:sz w:val="30"/>
          <w:szCs w:val="30"/>
          <w:cs/>
        </w:rPr>
        <w:t>นำเทคโนโลยีดิจิทัลมา</w:t>
      </w:r>
      <w:r w:rsidRPr="00E96DA9">
        <w:rPr>
          <w:rFonts w:asciiTheme="minorBidi" w:hAnsiTheme="minorBidi"/>
          <w:sz w:val="30"/>
          <w:szCs w:val="30"/>
          <w:cs/>
        </w:rPr>
        <w:t>ประยุกต์</w:t>
      </w:r>
      <w:r>
        <w:rPr>
          <w:rFonts w:asciiTheme="minorBidi" w:hAnsiTheme="minorBidi" w:hint="cs"/>
          <w:sz w:val="30"/>
          <w:szCs w:val="30"/>
          <w:cs/>
        </w:rPr>
        <w:t>ใช้ใน</w:t>
      </w:r>
      <w:r w:rsidRPr="00E96DA9">
        <w:rPr>
          <w:rFonts w:asciiTheme="minorBidi" w:hAnsiTheme="minorBidi"/>
          <w:sz w:val="30"/>
          <w:szCs w:val="30"/>
          <w:cs/>
        </w:rPr>
        <w:t>การจัดการอาคารคอนโดมิเนียม</w:t>
      </w:r>
      <w:r w:rsidRPr="008F3716">
        <w:rPr>
          <w:rFonts w:asciiTheme="minorBidi" w:hAnsiTheme="minorBidi"/>
          <w:spacing w:val="4"/>
          <w:sz w:val="30"/>
          <w:szCs w:val="30"/>
          <w:cs/>
        </w:rPr>
        <w:t>และหมู่บ้าน โดยเชื่อมต่อตั้งแต่</w:t>
      </w:r>
      <w:r w:rsidRPr="008F3716">
        <w:rPr>
          <w:rFonts w:asciiTheme="minorBidi" w:hAnsiTheme="minorBidi" w:hint="cs"/>
          <w:spacing w:val="4"/>
          <w:sz w:val="30"/>
          <w:szCs w:val="30"/>
          <w:cs/>
        </w:rPr>
        <w:t>ระบบ</w:t>
      </w:r>
      <w:r w:rsidRPr="008F3716">
        <w:rPr>
          <w:rFonts w:asciiTheme="minorBidi" w:hAnsiTheme="minorBidi"/>
          <w:spacing w:val="4"/>
          <w:sz w:val="30"/>
          <w:szCs w:val="30"/>
          <w:cs/>
        </w:rPr>
        <w:t>หลังบ้าน อาทิ ระบบวางแผนทรัพยากรในองค์กร</w:t>
      </w:r>
      <w:r w:rsidRPr="008F3716">
        <w:rPr>
          <w:rFonts w:asciiTheme="minorBidi" w:hAnsiTheme="minorBidi"/>
          <w:spacing w:val="4"/>
          <w:sz w:val="30"/>
          <w:szCs w:val="30"/>
        </w:rPr>
        <w:t xml:space="preserve"> (ERP) </w:t>
      </w:r>
      <w:r w:rsidRPr="008F3716">
        <w:rPr>
          <w:rFonts w:asciiTheme="minorBidi" w:hAnsiTheme="minorBidi"/>
          <w:spacing w:val="4"/>
          <w:sz w:val="30"/>
          <w:szCs w:val="30"/>
          <w:cs/>
        </w:rPr>
        <w:t>ไปจนถึงการเชื่อมต่อกับลูกบ้านผ่าน</w:t>
      </w:r>
      <w:r w:rsidRPr="008F3716">
        <w:rPr>
          <w:rFonts w:asciiTheme="minorBidi" w:hAnsiTheme="minorBidi" w:hint="cs"/>
          <w:spacing w:val="4"/>
          <w:sz w:val="30"/>
          <w:szCs w:val="30"/>
          <w:cs/>
        </w:rPr>
        <w:t>โม</w:t>
      </w:r>
      <w:r>
        <w:rPr>
          <w:rFonts w:asciiTheme="minorBidi" w:hAnsiTheme="minorBidi" w:hint="cs"/>
          <w:sz w:val="30"/>
          <w:szCs w:val="30"/>
          <w:cs/>
        </w:rPr>
        <w:t>บาย แอปพลิเคชัน</w:t>
      </w:r>
      <w:r w:rsidRPr="00E96DA9">
        <w:rPr>
          <w:rFonts w:asciiTheme="minorBidi" w:hAnsiTheme="minorBidi"/>
          <w:sz w:val="30"/>
          <w:szCs w:val="30"/>
          <w:cs/>
        </w:rPr>
        <w:t xml:space="preserve"> โดยได้รวบรวมและประมวลผล </w:t>
      </w:r>
      <w:r w:rsidRPr="00E96DA9">
        <w:rPr>
          <w:rFonts w:asciiTheme="minorBidi" w:hAnsiTheme="minorBidi"/>
          <w:sz w:val="30"/>
          <w:szCs w:val="30"/>
        </w:rPr>
        <w:t xml:space="preserve">Big Data </w:t>
      </w:r>
      <w:r>
        <w:rPr>
          <w:rFonts w:asciiTheme="minorBidi" w:hAnsiTheme="minorBidi" w:hint="cs"/>
          <w:sz w:val="30"/>
          <w:szCs w:val="30"/>
          <w:cs/>
        </w:rPr>
        <w:t>จาก</w:t>
      </w:r>
      <w:r w:rsidRPr="00E96DA9">
        <w:rPr>
          <w:rFonts w:asciiTheme="minorBidi" w:hAnsiTheme="minorBidi"/>
          <w:sz w:val="30"/>
          <w:szCs w:val="30"/>
          <w:cs/>
        </w:rPr>
        <w:t>กว่า 2,500 โครงการ ครอบคลุมที่อยู่อาศัยกว่า 1 ล้านยูนิต มาพัฒนาเป็นฟีเจอร์ที่แก้ปัญหาให้นิติบุคคลและผู้ดูแลอสังหา</w:t>
      </w:r>
      <w:r>
        <w:rPr>
          <w:rFonts w:asciiTheme="minorBidi" w:hAnsiTheme="minorBidi" w:hint="cs"/>
          <w:sz w:val="30"/>
          <w:szCs w:val="30"/>
          <w:cs/>
        </w:rPr>
        <w:t>ริมทรัพย์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ช่วย</w:t>
      </w:r>
      <w:r w:rsidRPr="00E96DA9">
        <w:rPr>
          <w:rFonts w:asciiTheme="minorBidi" w:hAnsiTheme="minorBidi"/>
          <w:sz w:val="30"/>
          <w:szCs w:val="30"/>
          <w:cs/>
        </w:rPr>
        <w:t>ลดต้นทุน</w:t>
      </w:r>
      <w:r>
        <w:rPr>
          <w:rFonts w:asciiTheme="minorBidi" w:hAnsiTheme="minorBidi" w:hint="cs"/>
          <w:sz w:val="30"/>
          <w:szCs w:val="30"/>
          <w:cs/>
        </w:rPr>
        <w:t>ใน</w:t>
      </w:r>
      <w:r w:rsidRPr="00E96DA9">
        <w:rPr>
          <w:rFonts w:asciiTheme="minorBidi" w:hAnsiTheme="minorBidi"/>
          <w:sz w:val="30"/>
          <w:szCs w:val="30"/>
          <w:cs/>
        </w:rPr>
        <w:t>การบริหารโครงการ ซึ่ง</w:t>
      </w:r>
      <w:r>
        <w:rPr>
          <w:rFonts w:asciiTheme="minorBidi" w:hAnsiTheme="minorBidi" w:hint="cs"/>
          <w:sz w:val="30"/>
          <w:szCs w:val="30"/>
          <w:cs/>
        </w:rPr>
        <w:t xml:space="preserve">ตลอด </w:t>
      </w:r>
      <w:r>
        <w:rPr>
          <w:rFonts w:asciiTheme="minorBidi" w:hAnsiTheme="minorBidi"/>
          <w:sz w:val="30"/>
          <w:szCs w:val="30"/>
        </w:rPr>
        <w:t xml:space="preserve">5 </w:t>
      </w:r>
      <w:r>
        <w:rPr>
          <w:rFonts w:asciiTheme="minorBidi" w:hAnsiTheme="minorBidi" w:hint="cs"/>
          <w:sz w:val="30"/>
          <w:szCs w:val="30"/>
          <w:cs/>
        </w:rPr>
        <w:t>ปีที่ให้บริการ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 w:rsidRPr="00914E8C">
        <w:rPr>
          <w:rFonts w:asciiTheme="minorBidi" w:hAnsiTheme="minorBidi"/>
          <w:sz w:val="30"/>
          <w:szCs w:val="30"/>
        </w:rPr>
        <w:t xml:space="preserve">The </w:t>
      </w:r>
      <w:proofErr w:type="spellStart"/>
      <w:r w:rsidRPr="00914E8C">
        <w:rPr>
          <w:rFonts w:asciiTheme="minorBidi" w:hAnsiTheme="minorBidi"/>
          <w:sz w:val="30"/>
          <w:szCs w:val="30"/>
        </w:rPr>
        <w:t>LivingOS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บริหารโครงการ ดูแลการเงินผ่านระบบแล้วกว่า 1 แสนล้านบาทต่อปี</w:t>
      </w:r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ปัจจุบันมีลูกบ้าน</w:t>
      </w:r>
      <w:r>
        <w:rPr>
          <w:rFonts w:asciiTheme="minorBidi" w:hAnsiTheme="minorBidi" w:hint="cs"/>
          <w:sz w:val="30"/>
          <w:szCs w:val="30"/>
          <w:cs/>
        </w:rPr>
        <w:t>ที่</w:t>
      </w:r>
      <w:r w:rsidRPr="00E96DA9">
        <w:rPr>
          <w:rFonts w:asciiTheme="minorBidi" w:hAnsiTheme="minorBidi"/>
          <w:sz w:val="30"/>
          <w:szCs w:val="30"/>
          <w:cs/>
        </w:rPr>
        <w:t>ใช้งานแอ</w:t>
      </w:r>
      <w:r>
        <w:rPr>
          <w:rFonts w:asciiTheme="minorBidi" w:hAnsiTheme="minorBidi" w:hint="cs"/>
          <w:sz w:val="30"/>
          <w:szCs w:val="30"/>
          <w:cs/>
        </w:rPr>
        <w:t>ป</w:t>
      </w:r>
      <w:r w:rsidRPr="00E96DA9">
        <w:rPr>
          <w:rFonts w:asciiTheme="minorBidi" w:hAnsiTheme="minorBidi"/>
          <w:sz w:val="30"/>
          <w:szCs w:val="30"/>
          <w:cs/>
        </w:rPr>
        <w:t>พลิเคชันเพื่อจัดการที่อยู่อาศัยและเลือกซื้อสินค้า</w:t>
      </w:r>
      <w:r>
        <w:rPr>
          <w:rFonts w:asciiTheme="minorBidi" w:hAnsiTheme="minorBidi" w:hint="cs"/>
          <w:sz w:val="30"/>
          <w:szCs w:val="30"/>
          <w:cs/>
        </w:rPr>
        <w:t>และ</w:t>
      </w:r>
      <w:r w:rsidRPr="00E96DA9">
        <w:rPr>
          <w:rFonts w:asciiTheme="minorBidi" w:hAnsiTheme="minorBidi"/>
          <w:sz w:val="30"/>
          <w:szCs w:val="30"/>
          <w:cs/>
        </w:rPr>
        <w:t xml:space="preserve">บริการ </w:t>
      </w:r>
      <w:r>
        <w:rPr>
          <w:rFonts w:asciiTheme="minorBidi" w:hAnsiTheme="minorBidi" w:hint="cs"/>
          <w:sz w:val="30"/>
          <w:szCs w:val="30"/>
          <w:cs/>
        </w:rPr>
        <w:t>ประมาณ</w:t>
      </w:r>
      <w:r w:rsidRPr="00E96DA9">
        <w:rPr>
          <w:rFonts w:asciiTheme="minorBidi" w:hAnsiTheme="minorBidi"/>
          <w:sz w:val="30"/>
          <w:szCs w:val="30"/>
          <w:cs/>
        </w:rPr>
        <w:t xml:space="preserve"> 1 แสน</w:t>
      </w:r>
      <w:r>
        <w:rPr>
          <w:rFonts w:asciiTheme="minorBidi" w:hAnsiTheme="minorBidi" w:hint="cs"/>
          <w:sz w:val="30"/>
          <w:szCs w:val="30"/>
          <w:cs/>
        </w:rPr>
        <w:t>ราย</w:t>
      </w:r>
      <w:r w:rsidRPr="00E96DA9">
        <w:rPr>
          <w:rFonts w:asciiTheme="minorBidi" w:hAnsiTheme="minorBidi"/>
          <w:sz w:val="30"/>
          <w:szCs w:val="30"/>
          <w:cs/>
        </w:rPr>
        <w:t>ต่อเดือน</w:t>
      </w:r>
    </w:p>
    <w:p w14:paraId="42CA36D9" w14:textId="6C345BAA" w:rsidR="00624D29" w:rsidRDefault="00624D29" w:rsidP="00624D29">
      <w:pPr>
        <w:spacing w:after="0" w:line="247" w:lineRule="auto"/>
        <w:ind w:firstLine="720"/>
        <w:jc w:val="thaiDistribute"/>
        <w:rPr>
          <w:rFonts w:asciiTheme="minorBidi" w:hAnsiTheme="minorBidi"/>
          <w:sz w:val="30"/>
          <w:szCs w:val="30"/>
          <w:cs/>
        </w:rPr>
      </w:pPr>
      <w:r>
        <w:rPr>
          <w:rFonts w:asciiTheme="minorBidi" w:hAnsiTheme="minorBidi" w:hint="cs"/>
          <w:sz w:val="30"/>
          <w:szCs w:val="30"/>
          <w:cs/>
        </w:rPr>
        <w:t>ด้าน</w:t>
      </w:r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proofErr w:type="spellStart"/>
      <w:r w:rsidRPr="00914E8C">
        <w:rPr>
          <w:rFonts w:asciiTheme="minorBidi" w:hAnsiTheme="minorBidi"/>
          <w:b/>
          <w:bCs/>
          <w:sz w:val="30"/>
          <w:szCs w:val="30"/>
        </w:rPr>
        <w:t>Urbanice</w:t>
      </w:r>
      <w:proofErr w:type="spellEnd"/>
      <w:r w:rsidRPr="00E96DA9">
        <w:rPr>
          <w:rFonts w:asciiTheme="minorBidi" w:hAnsiTheme="minorBidi"/>
          <w:sz w:val="30"/>
          <w:szCs w:val="30"/>
          <w:cs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>เป็น</w:t>
      </w:r>
      <w:r w:rsidRPr="00E96DA9">
        <w:rPr>
          <w:rFonts w:asciiTheme="minorBidi" w:hAnsiTheme="minorBidi"/>
          <w:sz w:val="30"/>
          <w:szCs w:val="30"/>
          <w:cs/>
        </w:rPr>
        <w:t>ธุรกิจสตาร์</w:t>
      </w:r>
      <w:r>
        <w:rPr>
          <w:rFonts w:asciiTheme="minorBidi" w:hAnsiTheme="minorBidi" w:hint="cs"/>
          <w:sz w:val="30"/>
          <w:szCs w:val="30"/>
          <w:cs/>
        </w:rPr>
        <w:t>ต</w:t>
      </w:r>
      <w:r w:rsidRPr="00E96DA9">
        <w:rPr>
          <w:rFonts w:asciiTheme="minorBidi" w:hAnsiTheme="minorBidi"/>
          <w:sz w:val="30"/>
          <w:szCs w:val="30"/>
          <w:cs/>
        </w:rPr>
        <w:t>อั</w:t>
      </w:r>
      <w:r>
        <w:rPr>
          <w:rFonts w:asciiTheme="minorBidi" w:hAnsiTheme="minorBidi" w:hint="cs"/>
          <w:sz w:val="30"/>
          <w:szCs w:val="30"/>
          <w:cs/>
        </w:rPr>
        <w:t>ปที่</w:t>
      </w:r>
      <w:r w:rsidRPr="00E96DA9">
        <w:rPr>
          <w:rFonts w:asciiTheme="minorBidi" w:hAnsiTheme="minorBidi"/>
          <w:sz w:val="30"/>
          <w:szCs w:val="30"/>
          <w:cs/>
        </w:rPr>
        <w:t xml:space="preserve">เอสซีจีลงทุนมาตั้งแต่ปี </w:t>
      </w:r>
      <w:r>
        <w:rPr>
          <w:rFonts w:asciiTheme="minorBidi" w:hAnsiTheme="minorBidi"/>
          <w:sz w:val="30"/>
          <w:szCs w:val="30"/>
        </w:rPr>
        <w:t>2561</w:t>
      </w:r>
      <w:r w:rsidRPr="00E96DA9">
        <w:rPr>
          <w:rFonts w:asciiTheme="minorBidi" w:hAnsiTheme="minorBidi"/>
          <w:sz w:val="30"/>
          <w:szCs w:val="30"/>
          <w:cs/>
        </w:rPr>
        <w:t xml:space="preserve"> จากการเล็งเห็น</w:t>
      </w:r>
      <w:r>
        <w:rPr>
          <w:rFonts w:asciiTheme="minorBidi" w:hAnsiTheme="minorBidi" w:hint="cs"/>
          <w:sz w:val="30"/>
          <w:szCs w:val="30"/>
          <w:cs/>
        </w:rPr>
        <w:t>ถึงปัญหา</w:t>
      </w:r>
      <w:r w:rsidRPr="00E96DA9">
        <w:rPr>
          <w:rFonts w:asciiTheme="minorBidi" w:hAnsiTheme="minorBidi"/>
          <w:sz w:val="30"/>
          <w:szCs w:val="30"/>
          <w:cs/>
        </w:rPr>
        <w:t>ของผู้อยู่อาศัยในหมู่บ้านและคอนโดมิเนียมที่ขาดช่องทาง</w:t>
      </w:r>
      <w:r>
        <w:rPr>
          <w:rFonts w:asciiTheme="minorBidi" w:hAnsiTheme="minorBidi" w:hint="cs"/>
          <w:sz w:val="30"/>
          <w:szCs w:val="30"/>
          <w:cs/>
        </w:rPr>
        <w:t>ติดต่อ</w:t>
      </w:r>
      <w:r w:rsidRPr="00E96DA9">
        <w:rPr>
          <w:rFonts w:asciiTheme="minorBidi" w:hAnsiTheme="minorBidi"/>
          <w:sz w:val="30"/>
          <w:szCs w:val="30"/>
          <w:cs/>
        </w:rPr>
        <w:t>สื่อสารและการบริหารงานด้านอื่น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 xml:space="preserve">ๆ 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proofErr w:type="spellStart"/>
      <w:r w:rsidRPr="00E96DA9">
        <w:rPr>
          <w:rFonts w:asciiTheme="minorBidi" w:hAnsiTheme="minorBidi"/>
          <w:sz w:val="30"/>
          <w:szCs w:val="30"/>
        </w:rPr>
        <w:t>Urbanice</w:t>
      </w:r>
      <w:proofErr w:type="spellEnd"/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จึง</w:t>
      </w:r>
      <w:r>
        <w:rPr>
          <w:rFonts w:asciiTheme="minorBidi" w:hAnsiTheme="minorBidi" w:hint="cs"/>
          <w:sz w:val="30"/>
          <w:szCs w:val="30"/>
          <w:cs/>
        </w:rPr>
        <w:t>ถูกพัฒนาขึ้นเพื่อ</w:t>
      </w:r>
      <w:r w:rsidRPr="00E96DA9">
        <w:rPr>
          <w:rFonts w:asciiTheme="minorBidi" w:hAnsiTheme="minorBidi"/>
          <w:sz w:val="30"/>
          <w:szCs w:val="30"/>
          <w:cs/>
        </w:rPr>
        <w:t>เป็นแอ</w:t>
      </w:r>
      <w:r>
        <w:rPr>
          <w:rFonts w:asciiTheme="minorBidi" w:hAnsiTheme="minorBidi" w:hint="cs"/>
          <w:sz w:val="30"/>
          <w:szCs w:val="30"/>
          <w:cs/>
        </w:rPr>
        <w:t>ป</w:t>
      </w:r>
      <w:r w:rsidRPr="00E96DA9">
        <w:rPr>
          <w:rFonts w:asciiTheme="minorBidi" w:hAnsiTheme="minorBidi"/>
          <w:sz w:val="30"/>
          <w:szCs w:val="30"/>
          <w:cs/>
        </w:rPr>
        <w:t xml:space="preserve">พลิเคชันสำหรับลูกบ้านในการจัดการชุมชน ทั้งงานพัสดุ การสื่อสารในชุมชน </w:t>
      </w:r>
      <w:r>
        <w:rPr>
          <w:rFonts w:asciiTheme="minorBidi" w:hAnsiTheme="minorBidi" w:hint="cs"/>
          <w:sz w:val="30"/>
          <w:szCs w:val="30"/>
          <w:cs/>
        </w:rPr>
        <w:t>รวมถึง</w:t>
      </w:r>
      <w:r w:rsidRPr="00E96DA9">
        <w:rPr>
          <w:rFonts w:asciiTheme="minorBidi" w:hAnsiTheme="minorBidi"/>
          <w:sz w:val="30"/>
          <w:szCs w:val="30"/>
          <w:cs/>
        </w:rPr>
        <w:t>ฟีเจอร์อื่น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>ๆ</w:t>
      </w:r>
      <w:r>
        <w:rPr>
          <w:rFonts w:asciiTheme="minorBidi" w:hAnsiTheme="minorBidi" w:hint="cs"/>
          <w:sz w:val="30"/>
          <w:szCs w:val="30"/>
          <w:cs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 xml:space="preserve">ที่ช่วยแก้ปัญหาความเป็นอยู่ของลูกบ้าน </w:t>
      </w:r>
      <w:r>
        <w:rPr>
          <w:rFonts w:asciiTheme="minorBidi" w:hAnsiTheme="minorBidi" w:hint="cs"/>
          <w:sz w:val="30"/>
          <w:szCs w:val="30"/>
          <w:cs/>
        </w:rPr>
        <w:t>ปัจจุบัน</w:t>
      </w:r>
      <w:r w:rsidRPr="00E96DA9">
        <w:rPr>
          <w:rFonts w:asciiTheme="minorBidi" w:hAnsiTheme="minorBidi"/>
          <w:sz w:val="30"/>
          <w:szCs w:val="30"/>
          <w:cs/>
        </w:rPr>
        <w:t>มีผู้ใช้งาน</w:t>
      </w:r>
      <w:r>
        <w:rPr>
          <w:rFonts w:asciiTheme="minorBidi" w:hAnsiTheme="minorBidi" w:hint="cs"/>
          <w:sz w:val="30"/>
          <w:szCs w:val="30"/>
          <w:cs/>
        </w:rPr>
        <w:t xml:space="preserve"> (</w:t>
      </w:r>
      <w:r w:rsidRPr="00E96DA9">
        <w:rPr>
          <w:rFonts w:asciiTheme="minorBidi" w:hAnsiTheme="minorBidi"/>
          <w:sz w:val="30"/>
          <w:szCs w:val="30"/>
        </w:rPr>
        <w:t>Active User</w:t>
      </w:r>
      <w:r>
        <w:rPr>
          <w:rFonts w:asciiTheme="minorBidi" w:hAnsiTheme="minorBidi" w:hint="cs"/>
          <w:sz w:val="30"/>
          <w:szCs w:val="30"/>
          <w:cs/>
        </w:rPr>
        <w:t>)</w:t>
      </w:r>
      <w:r w:rsidRPr="00E96DA9">
        <w:rPr>
          <w:rFonts w:asciiTheme="minorBidi" w:hAnsiTheme="minorBidi"/>
          <w:sz w:val="30"/>
          <w:szCs w:val="30"/>
        </w:rPr>
        <w:t xml:space="preserve"> </w:t>
      </w:r>
      <w:r w:rsidRPr="00E96DA9">
        <w:rPr>
          <w:rFonts w:asciiTheme="minorBidi" w:hAnsiTheme="minorBidi"/>
          <w:sz w:val="30"/>
          <w:szCs w:val="30"/>
          <w:cs/>
        </w:rPr>
        <w:t xml:space="preserve">กว่า 200,000 </w:t>
      </w:r>
      <w:r>
        <w:rPr>
          <w:rFonts w:asciiTheme="minorBidi" w:hAnsiTheme="minorBidi" w:hint="cs"/>
          <w:sz w:val="30"/>
          <w:szCs w:val="30"/>
          <w:cs/>
        </w:rPr>
        <w:t>ราย</w:t>
      </w:r>
      <w:r w:rsidRPr="00E96DA9">
        <w:rPr>
          <w:rFonts w:asciiTheme="minorBidi" w:hAnsiTheme="minorBidi"/>
          <w:sz w:val="30"/>
          <w:szCs w:val="30"/>
          <w:cs/>
        </w:rPr>
        <w:t xml:space="preserve">ต่อเดือน </w:t>
      </w:r>
      <w:r>
        <w:rPr>
          <w:rFonts w:asciiTheme="minorBidi" w:hAnsiTheme="minorBidi" w:hint="cs"/>
          <w:sz w:val="30"/>
          <w:szCs w:val="30"/>
          <w:cs/>
        </w:rPr>
        <w:t>จากประมาณ</w:t>
      </w:r>
      <w:r w:rsidRPr="00E96DA9">
        <w:rPr>
          <w:rFonts w:asciiTheme="minorBidi" w:hAnsiTheme="minorBidi"/>
          <w:sz w:val="30"/>
          <w:szCs w:val="30"/>
          <w:cs/>
        </w:rPr>
        <w:t xml:space="preserve"> 1,000 โครงการ</w:t>
      </w:r>
      <w:r>
        <w:rPr>
          <w:rFonts w:asciiTheme="minorBidi" w:hAnsiTheme="minorBidi" w:hint="cs"/>
          <w:sz w:val="30"/>
          <w:szCs w:val="30"/>
          <w:cs/>
        </w:rPr>
        <w:t>ทั่วประเทศ</w:t>
      </w:r>
      <w:r w:rsidRPr="00E96DA9">
        <w:rPr>
          <w:rFonts w:asciiTheme="minorBidi" w:hAnsiTheme="minorBidi"/>
          <w:sz w:val="30"/>
          <w:szCs w:val="30"/>
          <w:cs/>
        </w:rPr>
        <w:t xml:space="preserve"> ถือเป็น</w:t>
      </w:r>
      <w:r w:rsidRPr="0045396D">
        <w:rPr>
          <w:rFonts w:asciiTheme="minorBidi" w:hAnsiTheme="minorBidi" w:hint="cs"/>
          <w:sz w:val="30"/>
          <w:szCs w:val="30"/>
          <w:cs/>
        </w:rPr>
        <w:t xml:space="preserve">เบอร์ </w:t>
      </w:r>
      <w:r w:rsidRPr="0045396D">
        <w:rPr>
          <w:rFonts w:asciiTheme="minorBidi" w:hAnsiTheme="minorBidi"/>
          <w:sz w:val="30"/>
          <w:szCs w:val="30"/>
        </w:rPr>
        <w:t xml:space="preserve">1 </w:t>
      </w:r>
      <w:r w:rsidRPr="0045396D">
        <w:rPr>
          <w:rFonts w:asciiTheme="minorBidi" w:hAnsiTheme="minorBidi" w:hint="cs"/>
          <w:sz w:val="30"/>
          <w:szCs w:val="30"/>
          <w:cs/>
        </w:rPr>
        <w:t>แพลตฟอร์มออนไลน์สำหรับบริหารชุ</w:t>
      </w:r>
      <w:bookmarkStart w:id="0" w:name="_GoBack"/>
      <w:bookmarkEnd w:id="0"/>
      <w:r w:rsidRPr="0045396D">
        <w:rPr>
          <w:rFonts w:asciiTheme="minorBidi" w:hAnsiTheme="minorBidi" w:hint="cs"/>
          <w:sz w:val="30"/>
          <w:szCs w:val="30"/>
          <w:cs/>
        </w:rPr>
        <w:t>มชนคอนโดมิเนียมและหมู่บ้าน</w:t>
      </w:r>
      <w:r w:rsidRPr="0045396D">
        <w:rPr>
          <w:rFonts w:asciiTheme="minorBidi" w:hAnsiTheme="minorBidi"/>
          <w:sz w:val="30"/>
          <w:szCs w:val="30"/>
          <w:cs/>
        </w:rPr>
        <w:t xml:space="preserve"> ที่มีลูกบ้านและนิติบุคคลใช้งาน</w:t>
      </w:r>
      <w:r w:rsidRPr="0045396D">
        <w:rPr>
          <w:rFonts w:asciiTheme="minorBidi" w:hAnsiTheme="minorBidi" w:hint="cs"/>
          <w:sz w:val="30"/>
          <w:szCs w:val="30"/>
          <w:cs/>
        </w:rPr>
        <w:t>มากที่</w:t>
      </w:r>
      <w:r w:rsidRPr="0045396D">
        <w:rPr>
          <w:rFonts w:asciiTheme="minorBidi" w:hAnsiTheme="minorBidi"/>
          <w:sz w:val="30"/>
          <w:szCs w:val="30"/>
          <w:cs/>
        </w:rPr>
        <w:t>สุด</w:t>
      </w:r>
    </w:p>
    <w:p w14:paraId="0464546F" w14:textId="77777777" w:rsidR="008E53B7" w:rsidRDefault="008E53B7" w:rsidP="008E53B7">
      <w:pPr>
        <w:spacing w:after="0" w:line="247" w:lineRule="auto"/>
        <w:jc w:val="center"/>
        <w:rPr>
          <w:rFonts w:asciiTheme="minorBidi" w:hAnsiTheme="minorBidi"/>
          <w:sz w:val="30"/>
          <w:szCs w:val="30"/>
          <w:cs/>
        </w:rPr>
      </w:pPr>
    </w:p>
    <w:p w14:paraId="1807E3D8" w14:textId="77777777" w:rsidR="008E53B7" w:rsidRPr="00E96DA9" w:rsidRDefault="008E53B7" w:rsidP="008E53B7">
      <w:pPr>
        <w:spacing w:after="0" w:line="247" w:lineRule="auto"/>
        <w:jc w:val="center"/>
        <w:rPr>
          <w:rFonts w:asciiTheme="minorBidi" w:hAnsiTheme="minorBidi"/>
          <w:sz w:val="30"/>
          <w:szCs w:val="30"/>
        </w:rPr>
      </w:pPr>
      <w:r>
        <w:rPr>
          <w:rFonts w:asciiTheme="minorBidi" w:hAnsiTheme="minorBidi" w:hint="cs"/>
          <w:sz w:val="30"/>
          <w:szCs w:val="30"/>
          <w:cs/>
        </w:rPr>
        <w:t>*****************************</w:t>
      </w:r>
    </w:p>
    <w:sectPr w:rsidR="008E53B7" w:rsidRPr="00E96DA9" w:rsidSect="005935D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567" w:right="851" w:bottom="567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1F0C19" w14:textId="77777777" w:rsidR="000C7FAD" w:rsidRDefault="000C7FAD" w:rsidP="0064433F">
      <w:pPr>
        <w:spacing w:after="0" w:line="240" w:lineRule="auto"/>
      </w:pPr>
      <w:r>
        <w:separator/>
      </w:r>
    </w:p>
  </w:endnote>
  <w:endnote w:type="continuationSeparator" w:id="0">
    <w:p w14:paraId="7D7750C2" w14:textId="77777777" w:rsidR="000C7FAD" w:rsidRDefault="000C7FAD" w:rsidP="006443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3FFA92" w14:textId="77777777" w:rsidR="0064433F" w:rsidRDefault="006443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27DF9B" w14:textId="77777777" w:rsidR="0064433F" w:rsidRDefault="0064433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926B4D" w14:textId="77777777" w:rsidR="0064433F" w:rsidRDefault="006443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AE4FED" w14:textId="77777777" w:rsidR="000C7FAD" w:rsidRDefault="000C7FAD" w:rsidP="0064433F">
      <w:pPr>
        <w:spacing w:after="0" w:line="240" w:lineRule="auto"/>
      </w:pPr>
      <w:r>
        <w:separator/>
      </w:r>
    </w:p>
  </w:footnote>
  <w:footnote w:type="continuationSeparator" w:id="0">
    <w:p w14:paraId="5A48E4AF" w14:textId="77777777" w:rsidR="000C7FAD" w:rsidRDefault="000C7FAD" w:rsidP="006443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143D29" w14:textId="77777777" w:rsidR="0064433F" w:rsidRDefault="0064433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42EDE2" w14:textId="0169B318" w:rsidR="0064433F" w:rsidRDefault="006719DC" w:rsidP="006719DC">
    <w:pPr>
      <w:pStyle w:val="Header"/>
      <w:tabs>
        <w:tab w:val="left" w:pos="8080"/>
        <w:tab w:val="left" w:pos="8505"/>
      </w:tabs>
    </w:pPr>
    <w:r w:rsidRPr="00C31305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4096E143" wp14:editId="774C97A9">
          <wp:extent cx="805217" cy="477218"/>
          <wp:effectExtent l="0" t="0" r="0" b="0"/>
          <wp:docPr id="4" name="Picture 4" descr="C:\Users\hatairaw\AppData\Local\Packages\Microsoft.Windows.Photos_8wekyb3d8bbwe\TempState\ShareServiceTempFolder\logo The LivingOS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hatairaw\AppData\Local\Packages\Microsoft.Windows.Photos_8wekyb3d8bbwe\TempState\ShareServiceTempFolder\logo The LivingOS.jpe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0401" b="20333"/>
                  <a:stretch/>
                </pic:blipFill>
                <pic:spPr bwMode="auto">
                  <a:xfrm>
                    <a:off x="0" y="0"/>
                    <a:ext cx="856518" cy="50762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s/>
      </w:rPr>
      <w:tab/>
    </w:r>
    <w:r>
      <w:rPr>
        <w:cs/>
      </w:rPr>
      <w:tab/>
    </w:r>
    <w:r>
      <w:rPr>
        <w:rFonts w:hint="cs"/>
        <w:cs/>
      </w:rPr>
      <w:t xml:space="preserve">                 </w:t>
    </w:r>
    <w:r>
      <w:rPr>
        <w:noProof/>
      </w:rPr>
      <w:drawing>
        <wp:inline distT="0" distB="0" distL="0" distR="0" wp14:anchorId="3A480CB7" wp14:editId="791C8F22">
          <wp:extent cx="927660" cy="326164"/>
          <wp:effectExtent l="0" t="0" r="635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4558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s/>
      </w:rPr>
      <w:tab/>
    </w:r>
    <w:r>
      <w:rPr>
        <w:cs/>
      </w:rPr>
      <w:tab/>
    </w:r>
    <w:r>
      <w:rPr>
        <w:cs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F9C8D4" w14:textId="77777777" w:rsidR="0064433F" w:rsidRDefault="0064433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33F"/>
    <w:rsid w:val="00046922"/>
    <w:rsid w:val="00050ECA"/>
    <w:rsid w:val="00075DF9"/>
    <w:rsid w:val="000B492B"/>
    <w:rsid w:val="000C6EE1"/>
    <w:rsid w:val="000C7FAD"/>
    <w:rsid w:val="000D5758"/>
    <w:rsid w:val="00181C24"/>
    <w:rsid w:val="001915F1"/>
    <w:rsid w:val="001A1E32"/>
    <w:rsid w:val="001E09D6"/>
    <w:rsid w:val="00205C87"/>
    <w:rsid w:val="00247738"/>
    <w:rsid w:val="00256759"/>
    <w:rsid w:val="0027183C"/>
    <w:rsid w:val="0027396D"/>
    <w:rsid w:val="00282912"/>
    <w:rsid w:val="002F2D9E"/>
    <w:rsid w:val="00314275"/>
    <w:rsid w:val="00332CAF"/>
    <w:rsid w:val="003C0779"/>
    <w:rsid w:val="003C68AB"/>
    <w:rsid w:val="0045396D"/>
    <w:rsid w:val="00464F05"/>
    <w:rsid w:val="00487521"/>
    <w:rsid w:val="004D6798"/>
    <w:rsid w:val="0052748A"/>
    <w:rsid w:val="005935DE"/>
    <w:rsid w:val="005B3268"/>
    <w:rsid w:val="005C0EDC"/>
    <w:rsid w:val="006118CC"/>
    <w:rsid w:val="00624D29"/>
    <w:rsid w:val="00642DDE"/>
    <w:rsid w:val="0064433F"/>
    <w:rsid w:val="006719DC"/>
    <w:rsid w:val="00696F23"/>
    <w:rsid w:val="006B36AE"/>
    <w:rsid w:val="006C7E92"/>
    <w:rsid w:val="006E0AF7"/>
    <w:rsid w:val="00736476"/>
    <w:rsid w:val="00791605"/>
    <w:rsid w:val="00791D5E"/>
    <w:rsid w:val="007C655D"/>
    <w:rsid w:val="007C6982"/>
    <w:rsid w:val="007D1670"/>
    <w:rsid w:val="007E5C7E"/>
    <w:rsid w:val="008115CB"/>
    <w:rsid w:val="0083296A"/>
    <w:rsid w:val="008377BA"/>
    <w:rsid w:val="00894131"/>
    <w:rsid w:val="00897BCD"/>
    <w:rsid w:val="008D06BE"/>
    <w:rsid w:val="008E53B7"/>
    <w:rsid w:val="008F16A3"/>
    <w:rsid w:val="008F3716"/>
    <w:rsid w:val="00914E8C"/>
    <w:rsid w:val="0094464C"/>
    <w:rsid w:val="00A23A1D"/>
    <w:rsid w:val="00A64B4B"/>
    <w:rsid w:val="00A94F6D"/>
    <w:rsid w:val="00AC6115"/>
    <w:rsid w:val="00B4230F"/>
    <w:rsid w:val="00B4297A"/>
    <w:rsid w:val="00C006A3"/>
    <w:rsid w:val="00C0392F"/>
    <w:rsid w:val="00C22A31"/>
    <w:rsid w:val="00C31110"/>
    <w:rsid w:val="00C806F8"/>
    <w:rsid w:val="00C81324"/>
    <w:rsid w:val="00CB25CE"/>
    <w:rsid w:val="00D74E23"/>
    <w:rsid w:val="00D85FB6"/>
    <w:rsid w:val="00E04734"/>
    <w:rsid w:val="00E36737"/>
    <w:rsid w:val="00E51761"/>
    <w:rsid w:val="00E652F9"/>
    <w:rsid w:val="00E95527"/>
    <w:rsid w:val="00E96DA9"/>
    <w:rsid w:val="00EA79E5"/>
    <w:rsid w:val="00EB196E"/>
    <w:rsid w:val="00EF4522"/>
    <w:rsid w:val="00EF5DDD"/>
    <w:rsid w:val="00F36FF8"/>
    <w:rsid w:val="00F5051E"/>
    <w:rsid w:val="00F77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B708C2"/>
  <w15:chartTrackingRefBased/>
  <w15:docId w15:val="{C929FFC2-557D-40BB-82DB-C284A3EF0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443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433F"/>
  </w:style>
  <w:style w:type="paragraph" w:styleId="Footer">
    <w:name w:val="footer"/>
    <w:basedOn w:val="Normal"/>
    <w:link w:val="FooterChar"/>
    <w:uiPriority w:val="99"/>
    <w:unhideWhenUsed/>
    <w:rsid w:val="006443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433F"/>
  </w:style>
  <w:style w:type="paragraph" w:styleId="Revision">
    <w:name w:val="Revision"/>
    <w:hidden/>
    <w:uiPriority w:val="99"/>
    <w:semiHidden/>
    <w:rsid w:val="00332CA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94F6D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F6D"/>
    <w:rPr>
      <w:rFonts w:ascii="Segoe UI" w:hAnsi="Segoe UI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682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Pannawit Hongsa</dc:creator>
  <cp:keywords/>
  <dc:description/>
  <cp:lastModifiedBy>Hatairat Wongkitigumjorn</cp:lastModifiedBy>
  <cp:revision>11</cp:revision>
  <dcterms:created xsi:type="dcterms:W3CDTF">2024-07-23T06:40:00Z</dcterms:created>
  <dcterms:modified xsi:type="dcterms:W3CDTF">2024-07-26T07:28:00Z</dcterms:modified>
</cp:coreProperties>
</file>